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CA" w:rsidRPr="00780A2D" w:rsidRDefault="003409CA" w:rsidP="009E3A8B">
      <w:pPr>
        <w:pStyle w:val="Style1"/>
        <w:tabs>
          <w:tab w:val="left" w:pos="2730"/>
        </w:tabs>
        <w:adjustRightInd/>
        <w:spacing w:before="72" w:line="297" w:lineRule="auto"/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4"/>
        <w:gridCol w:w="2801"/>
        <w:gridCol w:w="2805"/>
      </w:tblGrid>
      <w:tr w:rsidR="003409CA" w:rsidRPr="00AD453A" w:rsidTr="00082E85">
        <w:trPr>
          <w:trHeight w:hRule="exact" w:val="529"/>
        </w:trPr>
        <w:tc>
          <w:tcPr>
            <w:tcW w:w="5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2161D" w:rsidRDefault="00AA2395">
            <w:pPr>
              <w:pStyle w:val="Style1"/>
              <w:adjustRightInd/>
              <w:ind w:left="73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t>Employee:</w:t>
            </w:r>
          </w:p>
          <w:p w:rsidR="003409CA" w:rsidRPr="0032161D" w:rsidRDefault="0032161D" w:rsidP="00E458BA">
            <w:pPr>
              <w:tabs>
                <w:tab w:val="left" w:pos="2220"/>
                <w:tab w:val="left" w:pos="3285"/>
              </w:tabs>
            </w:pPr>
            <w:r>
              <w:tab/>
            </w:r>
            <w:r w:rsidR="00E458BA">
              <w:tab/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409CA" w:rsidRPr="00AD453A" w:rsidRDefault="00AA2395">
            <w:pPr>
              <w:pStyle w:val="Style1"/>
              <w:adjustRightInd/>
              <w:ind w:right="2105"/>
              <w:jc w:val="right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NC#: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409CA" w:rsidRPr="00AD453A" w:rsidRDefault="00AA2395">
            <w:pPr>
              <w:pStyle w:val="Style1"/>
              <w:adjustRightInd/>
              <w:ind w:right="2127"/>
              <w:jc w:val="right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t>NB#:</w:t>
            </w:r>
          </w:p>
        </w:tc>
      </w:tr>
      <w:tr w:rsidR="00814FAC" w:rsidRPr="00AD453A" w:rsidTr="00CD658D">
        <w:trPr>
          <w:trHeight w:hRule="exact" w:val="576"/>
        </w:trPr>
        <w:tc>
          <w:tcPr>
            <w:tcW w:w="11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14FAC" w:rsidRPr="00AD453A" w:rsidRDefault="004865A2" w:rsidP="00EE1DCE">
            <w:pPr>
              <w:pStyle w:val="Style1"/>
              <w:adjustRightInd/>
              <w:spacing w:line="307" w:lineRule="auto"/>
              <w:ind w:left="7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Commission/</w:t>
            </w:r>
            <w:r w:rsidR="00814FAC" w:rsidRPr="00AD453A">
              <w:rPr>
                <w:bCs/>
                <w:sz w:val="24"/>
                <w:szCs w:val="24"/>
              </w:rPr>
              <w:t xml:space="preserve">Endorsement being evaluated:   </w:t>
            </w:r>
            <w:sdt>
              <w:sdtPr>
                <w:rPr>
                  <w:bCs/>
                  <w:sz w:val="24"/>
                  <w:szCs w:val="24"/>
                </w:rPr>
                <w:id w:val="-111683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839" w:rsidRPr="00AD453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14FAC" w:rsidRPr="00AD453A">
              <w:rPr>
                <w:bCs/>
                <w:sz w:val="24"/>
                <w:szCs w:val="24"/>
              </w:rPr>
              <w:t xml:space="preserve"> A</w:t>
            </w:r>
            <w:r w:rsidR="008F1839" w:rsidRPr="00AD453A">
              <w:rPr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Cs/>
                  <w:sz w:val="24"/>
                  <w:szCs w:val="24"/>
                </w:rPr>
                <w:id w:val="-15792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839" w:rsidRPr="00AD453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F1839" w:rsidRPr="00AD453A">
              <w:rPr>
                <w:bCs/>
                <w:sz w:val="24"/>
                <w:szCs w:val="24"/>
              </w:rPr>
              <w:t xml:space="preserve"> </w:t>
            </w:r>
            <w:r w:rsidR="004543EF" w:rsidRPr="00AD453A">
              <w:rPr>
                <w:bCs/>
                <w:sz w:val="24"/>
                <w:szCs w:val="24"/>
              </w:rPr>
              <w:t>B</w:t>
            </w:r>
            <w:r w:rsidR="008F1839" w:rsidRPr="00AD453A">
              <w:rPr>
                <w:bCs/>
                <w:sz w:val="24"/>
                <w:szCs w:val="24"/>
              </w:rPr>
              <w:t xml:space="preserve">    </w:t>
            </w:r>
            <w:r w:rsidR="001218A6">
              <w:rPr>
                <w:bCs/>
                <w:sz w:val="24"/>
                <w:szCs w:val="24"/>
              </w:rPr>
              <w:t xml:space="preserve"> </w:t>
            </w:r>
            <w:r w:rsidR="00EE1DCE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43917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8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3A8B">
              <w:rPr>
                <w:bCs/>
                <w:sz w:val="24"/>
                <w:szCs w:val="24"/>
              </w:rPr>
              <w:t xml:space="preserve"> R</w:t>
            </w:r>
          </w:p>
        </w:tc>
      </w:tr>
    </w:tbl>
    <w:p w:rsidR="007B6A8C" w:rsidRPr="00AD453A" w:rsidRDefault="007B6A8C"/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3"/>
        <w:gridCol w:w="5297"/>
      </w:tblGrid>
      <w:tr w:rsidR="003409CA" w:rsidRPr="00AD453A" w:rsidTr="00FA64DD">
        <w:trPr>
          <w:trHeight w:hRule="exact" w:val="378"/>
        </w:trPr>
        <w:tc>
          <w:tcPr>
            <w:tcW w:w="10975" w:type="dxa"/>
            <w:gridSpan w:val="2"/>
          </w:tcPr>
          <w:p w:rsidR="003409CA" w:rsidRPr="00AD453A" w:rsidRDefault="008F1839">
            <w:pPr>
              <w:pStyle w:val="Style1"/>
              <w:tabs>
                <w:tab w:val="left" w:pos="801"/>
              </w:tabs>
              <w:adjustRightInd/>
              <w:ind w:left="73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t>Qualifications for A</w:t>
            </w:r>
            <w:r w:rsidR="0011150E">
              <w:rPr>
                <w:bCs/>
                <w:sz w:val="24"/>
                <w:szCs w:val="24"/>
              </w:rPr>
              <w:t>I</w:t>
            </w:r>
            <w:r w:rsidRPr="00AD453A">
              <w:rPr>
                <w:bCs/>
                <w:sz w:val="24"/>
                <w:szCs w:val="24"/>
              </w:rPr>
              <w:t xml:space="preserve"> </w:t>
            </w:r>
            <w:r w:rsidR="004865A2">
              <w:rPr>
                <w:bCs/>
                <w:sz w:val="24"/>
                <w:szCs w:val="24"/>
              </w:rPr>
              <w:t>commission</w:t>
            </w:r>
            <w:r w:rsidR="002F011E">
              <w:rPr>
                <w:bCs/>
                <w:sz w:val="24"/>
                <w:szCs w:val="24"/>
              </w:rPr>
              <w:t>,</w:t>
            </w:r>
            <w:r w:rsidR="004865A2">
              <w:rPr>
                <w:bCs/>
                <w:sz w:val="24"/>
                <w:szCs w:val="24"/>
              </w:rPr>
              <w:t xml:space="preserve"> </w:t>
            </w:r>
            <w:r w:rsidR="002F011E">
              <w:rPr>
                <w:bCs/>
                <w:sz w:val="24"/>
                <w:szCs w:val="24"/>
              </w:rPr>
              <w:t xml:space="preserve">or R </w:t>
            </w:r>
            <w:r w:rsidRPr="00AD453A">
              <w:rPr>
                <w:bCs/>
                <w:sz w:val="24"/>
                <w:szCs w:val="24"/>
              </w:rPr>
              <w:t>endorsement</w:t>
            </w:r>
          </w:p>
        </w:tc>
      </w:tr>
      <w:tr w:rsidR="003409CA" w:rsidRPr="00AD453A" w:rsidTr="00FD0D9D">
        <w:trPr>
          <w:trHeight w:hRule="exact" w:val="720"/>
        </w:trPr>
        <w:tc>
          <w:tcPr>
            <w:tcW w:w="10975" w:type="dxa"/>
            <w:gridSpan w:val="2"/>
          </w:tcPr>
          <w:p w:rsidR="003409CA" w:rsidRPr="00AD453A" w:rsidRDefault="0091172C" w:rsidP="0091172C">
            <w:pPr>
              <w:pStyle w:val="Style1"/>
              <w:numPr>
                <w:ilvl w:val="0"/>
                <w:numId w:val="1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The</w:t>
            </w:r>
            <w:r w:rsidR="00FA64DD" w:rsidRPr="00AD453A">
              <w:rPr>
                <w:sz w:val="24"/>
                <w:szCs w:val="24"/>
              </w:rPr>
              <w:t xml:space="preserve"> inspector candidate for an A</w:t>
            </w:r>
            <w:r w:rsidR="008F7ED7">
              <w:rPr>
                <w:sz w:val="24"/>
                <w:szCs w:val="24"/>
              </w:rPr>
              <w:t>I</w:t>
            </w:r>
            <w:r w:rsidR="004543EF" w:rsidRPr="00AD453A">
              <w:rPr>
                <w:sz w:val="24"/>
                <w:szCs w:val="24"/>
              </w:rPr>
              <w:t xml:space="preserve"> </w:t>
            </w:r>
            <w:r w:rsidR="004865A2">
              <w:rPr>
                <w:sz w:val="24"/>
                <w:szCs w:val="24"/>
              </w:rPr>
              <w:t>commission</w:t>
            </w:r>
            <w:r w:rsidR="00E67AAE">
              <w:rPr>
                <w:sz w:val="24"/>
                <w:szCs w:val="24"/>
              </w:rPr>
              <w:t xml:space="preserve"> and/</w:t>
            </w:r>
            <w:r w:rsidR="002F011E">
              <w:rPr>
                <w:sz w:val="24"/>
                <w:szCs w:val="24"/>
              </w:rPr>
              <w:t>or R</w:t>
            </w:r>
            <w:r w:rsidRPr="00AD453A">
              <w:rPr>
                <w:sz w:val="24"/>
                <w:szCs w:val="24"/>
              </w:rPr>
              <w:t xml:space="preserve"> </w:t>
            </w:r>
            <w:r w:rsidR="00FD0D9D" w:rsidRPr="00AD453A">
              <w:rPr>
                <w:sz w:val="24"/>
                <w:szCs w:val="24"/>
              </w:rPr>
              <w:t xml:space="preserve">endorsement </w:t>
            </w:r>
            <w:r w:rsidRPr="00AD453A">
              <w:rPr>
                <w:sz w:val="24"/>
                <w:szCs w:val="24"/>
              </w:rPr>
              <w:t xml:space="preserve">shall demonstrate the ability to perform shop </w:t>
            </w:r>
            <w:r w:rsidR="00EA7576" w:rsidRPr="00AD453A">
              <w:rPr>
                <w:sz w:val="24"/>
                <w:szCs w:val="24"/>
              </w:rPr>
              <w:t>and field</w:t>
            </w:r>
            <w:r w:rsidRPr="00AD453A">
              <w:rPr>
                <w:sz w:val="24"/>
                <w:szCs w:val="24"/>
              </w:rPr>
              <w:t xml:space="preserve"> (on-site) inspections to the satisfaction of the supervisor.</w:t>
            </w: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1172C" w:rsidRPr="00AD453A" w:rsidRDefault="0091172C" w:rsidP="0091172C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3409CA" w:rsidRPr="00AD453A" w:rsidRDefault="003409CA">
            <w:pPr>
              <w:pStyle w:val="Style1"/>
              <w:adjustRightInd/>
              <w:spacing w:before="360" w:line="316" w:lineRule="auto"/>
              <w:ind w:left="793"/>
              <w:rPr>
                <w:sz w:val="24"/>
                <w:szCs w:val="24"/>
              </w:rPr>
            </w:pPr>
          </w:p>
        </w:tc>
      </w:tr>
      <w:tr w:rsidR="0091172C" w:rsidRPr="00AD453A" w:rsidTr="00FA64DD">
        <w:tc>
          <w:tcPr>
            <w:tcW w:w="5683" w:type="dxa"/>
          </w:tcPr>
          <w:p w:rsidR="0091172C" w:rsidRPr="00AD453A" w:rsidRDefault="00A156BD" w:rsidP="00FA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  <w:r w:rsidR="00FA64DD" w:rsidRPr="00AD453A">
              <w:rPr>
                <w:sz w:val="24"/>
                <w:szCs w:val="24"/>
              </w:rPr>
              <w:t xml:space="preserve"> holder:</w:t>
            </w:r>
          </w:p>
        </w:tc>
        <w:tc>
          <w:tcPr>
            <w:tcW w:w="5292" w:type="dxa"/>
          </w:tcPr>
          <w:p w:rsidR="0091172C" w:rsidRPr="00AD453A" w:rsidRDefault="00A156B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Certificates</w:t>
            </w:r>
            <w:r w:rsidR="00FA64DD" w:rsidRPr="00AD453A">
              <w:rPr>
                <w:sz w:val="24"/>
                <w:szCs w:val="24"/>
              </w:rPr>
              <w:t xml:space="preserve"> held:</w:t>
            </w:r>
          </w:p>
        </w:tc>
      </w:tr>
      <w:tr w:rsidR="00FA64DD" w:rsidRPr="00AD453A" w:rsidTr="00FA64DD">
        <w:trPr>
          <w:trHeight w:val="7632"/>
        </w:trPr>
        <w:tc>
          <w:tcPr>
            <w:tcW w:w="10980" w:type="dxa"/>
            <w:gridSpan w:val="2"/>
          </w:tcPr>
          <w:p w:rsidR="00FA64DD" w:rsidRPr="00AD453A" w:rsidRDefault="00FA64DD" w:rsidP="004865A2">
            <w:pPr>
              <w:widowControl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Document details of inspections performed by the candidate for A</w:t>
            </w:r>
            <w:r w:rsidR="0011150E">
              <w:rPr>
                <w:sz w:val="24"/>
                <w:szCs w:val="24"/>
              </w:rPr>
              <w:t>I</w:t>
            </w:r>
            <w:r w:rsidRPr="00AD453A">
              <w:rPr>
                <w:sz w:val="24"/>
                <w:szCs w:val="24"/>
              </w:rPr>
              <w:t xml:space="preserve"> </w:t>
            </w:r>
            <w:r w:rsidR="004865A2">
              <w:rPr>
                <w:sz w:val="24"/>
                <w:szCs w:val="24"/>
              </w:rPr>
              <w:t>commission</w:t>
            </w:r>
            <w:r w:rsidRPr="00AD453A">
              <w:rPr>
                <w:sz w:val="24"/>
                <w:szCs w:val="24"/>
              </w:rPr>
              <w:t xml:space="preserve"> </w:t>
            </w:r>
            <w:r w:rsidR="00E67AAE">
              <w:rPr>
                <w:sz w:val="24"/>
                <w:szCs w:val="24"/>
              </w:rPr>
              <w:t>and/or R</w:t>
            </w:r>
            <w:r w:rsidR="00E67AAE" w:rsidRPr="00AD453A">
              <w:rPr>
                <w:sz w:val="24"/>
                <w:szCs w:val="24"/>
              </w:rPr>
              <w:t xml:space="preserve"> endorsement </w:t>
            </w:r>
            <w:r w:rsidRPr="00AD453A">
              <w:rPr>
                <w:sz w:val="24"/>
                <w:szCs w:val="24"/>
              </w:rPr>
              <w:t>below:</w:t>
            </w:r>
          </w:p>
        </w:tc>
      </w:tr>
    </w:tbl>
    <w:p w:rsidR="00E21DBD" w:rsidRPr="00AD453A" w:rsidRDefault="005B4528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t>Characteristic 1 e</w:t>
      </w:r>
      <w:r w:rsidR="00E21DBD" w:rsidRPr="00AD453A">
        <w:rPr>
          <w:sz w:val="24"/>
          <w:szCs w:val="24"/>
        </w:rPr>
        <w:t>valuated by: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23"/>
        <w:gridCol w:w="3414"/>
        <w:gridCol w:w="2428"/>
        <w:gridCol w:w="1797"/>
      </w:tblGrid>
      <w:tr w:rsidR="00E21DBD" w:rsidRPr="00AD453A" w:rsidTr="00E21DBD">
        <w:tc>
          <w:tcPr>
            <w:tcW w:w="3330" w:type="dxa"/>
          </w:tcPr>
          <w:p w:rsidR="00E21DBD" w:rsidRPr="00AD453A" w:rsidRDefault="00E21DBD" w:rsidP="00E21DBD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Print Name</w:t>
            </w:r>
          </w:p>
        </w:tc>
        <w:tc>
          <w:tcPr>
            <w:tcW w:w="3420" w:type="dxa"/>
          </w:tcPr>
          <w:p w:rsidR="00E21DBD" w:rsidRPr="00AD453A" w:rsidRDefault="00E21DBD" w:rsidP="00E21DBD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Signature</w:t>
            </w:r>
          </w:p>
        </w:tc>
        <w:tc>
          <w:tcPr>
            <w:tcW w:w="2430" w:type="dxa"/>
          </w:tcPr>
          <w:p w:rsidR="00E21DBD" w:rsidRPr="00AD453A" w:rsidRDefault="004865A2" w:rsidP="004865A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#-Commissions &amp; </w:t>
            </w:r>
            <w:r w:rsidR="00E21DBD" w:rsidRPr="00AD453A">
              <w:rPr>
                <w:sz w:val="24"/>
                <w:szCs w:val="24"/>
              </w:rPr>
              <w:t>Endorsements</w:t>
            </w:r>
          </w:p>
        </w:tc>
        <w:tc>
          <w:tcPr>
            <w:tcW w:w="1800" w:type="dxa"/>
          </w:tcPr>
          <w:p w:rsidR="00E21DBD" w:rsidRPr="00AD453A" w:rsidRDefault="00E21DBD" w:rsidP="00E21DBD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</w:t>
            </w:r>
          </w:p>
        </w:tc>
      </w:tr>
      <w:tr w:rsidR="00E21DBD" w:rsidRPr="00AD453A" w:rsidTr="00E21DBD">
        <w:tc>
          <w:tcPr>
            <w:tcW w:w="3330" w:type="dxa"/>
          </w:tcPr>
          <w:p w:rsidR="00E21DBD" w:rsidRDefault="00E21DBD">
            <w:pPr>
              <w:widowControl/>
              <w:rPr>
                <w:sz w:val="24"/>
                <w:szCs w:val="24"/>
              </w:rPr>
            </w:pPr>
          </w:p>
          <w:p w:rsidR="002A10B0" w:rsidRPr="00AD453A" w:rsidRDefault="002A10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21DBD" w:rsidRPr="00AD453A" w:rsidRDefault="00E21DB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21DBD" w:rsidRPr="00AD453A" w:rsidRDefault="00E21DB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21DBD" w:rsidRPr="00AD453A" w:rsidRDefault="00E21DBD">
            <w:pPr>
              <w:widowControl/>
              <w:rPr>
                <w:sz w:val="24"/>
                <w:szCs w:val="24"/>
              </w:rPr>
            </w:pPr>
          </w:p>
        </w:tc>
      </w:tr>
    </w:tbl>
    <w:p w:rsidR="00E21DBD" w:rsidRPr="00AD453A" w:rsidRDefault="00E21DBD">
      <w:pPr>
        <w:widowControl/>
        <w:rPr>
          <w:sz w:val="24"/>
          <w:szCs w:val="24"/>
        </w:rPr>
      </w:pPr>
    </w:p>
    <w:p w:rsidR="00E21DBD" w:rsidRPr="00AD453A" w:rsidRDefault="00E21DBD">
      <w:pPr>
        <w:widowControl/>
        <w:rPr>
          <w:sz w:val="24"/>
          <w:szCs w:val="24"/>
        </w:rPr>
      </w:pPr>
    </w:p>
    <w:p w:rsidR="00E21DBD" w:rsidRDefault="00E21DBD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t>Use additional pages if needed.</w:t>
      </w:r>
    </w:p>
    <w:p w:rsidR="001E365D" w:rsidRPr="00AD453A" w:rsidRDefault="001E365D">
      <w:pPr>
        <w:widowControl/>
        <w:rPr>
          <w:sz w:val="24"/>
          <w:szCs w:val="24"/>
        </w:rPr>
        <w:sectPr w:rsidR="001E365D" w:rsidRPr="00AD453A">
          <w:headerReference w:type="default" r:id="rId8"/>
          <w:footerReference w:type="default" r:id="rId9"/>
          <w:pgSz w:w="12240" w:h="15840"/>
          <w:pgMar w:top="802" w:right="554" w:bottom="1148" w:left="606" w:header="720" w:footer="720" w:gutter="0"/>
          <w:cols w:space="720"/>
          <w:noEndnote/>
        </w:sectPr>
      </w:pPr>
    </w:p>
    <w:p w:rsidR="003409CA" w:rsidRPr="00AD453A" w:rsidRDefault="003409CA">
      <w:pPr>
        <w:widowControl/>
        <w:rPr>
          <w:sz w:val="24"/>
          <w:szCs w:val="24"/>
        </w:rPr>
      </w:pPr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984975" w:rsidRPr="00AD453A" w:rsidTr="00721F0B">
        <w:trPr>
          <w:trHeight w:hRule="exact" w:val="378"/>
        </w:trPr>
        <w:tc>
          <w:tcPr>
            <w:tcW w:w="10980" w:type="dxa"/>
          </w:tcPr>
          <w:p w:rsidR="00984975" w:rsidRPr="00AD453A" w:rsidRDefault="00984975" w:rsidP="00B87D2B">
            <w:pPr>
              <w:pStyle w:val="Style1"/>
              <w:tabs>
                <w:tab w:val="left" w:pos="801"/>
              </w:tabs>
              <w:adjustRightInd/>
              <w:ind w:left="73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t>Qualifications for A</w:t>
            </w:r>
            <w:r w:rsidR="0011150E">
              <w:rPr>
                <w:bCs/>
                <w:sz w:val="24"/>
                <w:szCs w:val="24"/>
              </w:rPr>
              <w:t>I</w:t>
            </w:r>
            <w:r w:rsidR="004865A2">
              <w:rPr>
                <w:bCs/>
                <w:sz w:val="24"/>
                <w:szCs w:val="24"/>
              </w:rPr>
              <w:t xml:space="preserve"> commission</w:t>
            </w:r>
            <w:r w:rsidR="00E67AAE">
              <w:rPr>
                <w:bCs/>
                <w:sz w:val="24"/>
                <w:szCs w:val="24"/>
              </w:rPr>
              <w:t xml:space="preserve"> and/</w:t>
            </w:r>
            <w:r w:rsidR="002F011E">
              <w:rPr>
                <w:bCs/>
                <w:sz w:val="24"/>
                <w:szCs w:val="24"/>
              </w:rPr>
              <w:t>or R</w:t>
            </w:r>
            <w:r w:rsidR="0011150E">
              <w:rPr>
                <w:bCs/>
                <w:sz w:val="24"/>
                <w:szCs w:val="24"/>
              </w:rPr>
              <w:t xml:space="preserve"> </w:t>
            </w:r>
            <w:r w:rsidRPr="00AD453A">
              <w:rPr>
                <w:bCs/>
                <w:sz w:val="24"/>
                <w:szCs w:val="24"/>
              </w:rPr>
              <w:t>endorsement</w:t>
            </w:r>
          </w:p>
        </w:tc>
      </w:tr>
      <w:tr w:rsidR="00984975" w:rsidRPr="00AD453A" w:rsidTr="00721F0B">
        <w:trPr>
          <w:trHeight w:hRule="exact" w:val="1008"/>
        </w:trPr>
        <w:tc>
          <w:tcPr>
            <w:tcW w:w="10980" w:type="dxa"/>
          </w:tcPr>
          <w:p w:rsidR="00984975" w:rsidRPr="00AD453A" w:rsidRDefault="00984975" w:rsidP="00984975">
            <w:pPr>
              <w:pStyle w:val="Style1"/>
              <w:numPr>
                <w:ilvl w:val="0"/>
                <w:numId w:val="1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The inspector candidate for an A</w:t>
            </w:r>
            <w:r w:rsidR="0011150E">
              <w:rPr>
                <w:sz w:val="24"/>
                <w:szCs w:val="24"/>
              </w:rPr>
              <w:t>I</w:t>
            </w:r>
            <w:r w:rsidRPr="00AD453A">
              <w:rPr>
                <w:sz w:val="24"/>
                <w:szCs w:val="24"/>
              </w:rPr>
              <w:t xml:space="preserve"> </w:t>
            </w:r>
            <w:r w:rsidR="004865A2">
              <w:rPr>
                <w:sz w:val="24"/>
                <w:szCs w:val="24"/>
              </w:rPr>
              <w:t>commission</w:t>
            </w:r>
            <w:r w:rsidR="00E67AAE">
              <w:rPr>
                <w:sz w:val="24"/>
                <w:szCs w:val="24"/>
              </w:rPr>
              <w:t xml:space="preserve"> and/</w:t>
            </w:r>
            <w:r w:rsidR="002F011E">
              <w:rPr>
                <w:sz w:val="24"/>
                <w:szCs w:val="24"/>
              </w:rPr>
              <w:t xml:space="preserve">or R </w:t>
            </w:r>
            <w:r w:rsidR="004543EF" w:rsidRPr="00AD453A">
              <w:rPr>
                <w:sz w:val="24"/>
                <w:szCs w:val="24"/>
              </w:rPr>
              <w:t xml:space="preserve">endorsement </w:t>
            </w:r>
            <w:r w:rsidR="00E936A4" w:rsidRPr="00AD453A">
              <w:rPr>
                <w:sz w:val="24"/>
                <w:szCs w:val="24"/>
              </w:rPr>
              <w:t>s</w:t>
            </w:r>
            <w:r w:rsidR="00721F0B" w:rsidRPr="00AD453A">
              <w:rPr>
                <w:sz w:val="24"/>
                <w:szCs w:val="24"/>
              </w:rPr>
              <w:t>hall have satisfactory degree of expertise, experience, and background for the inspection of boilers and pressure vessels according to the complexity of the assignment.</w:t>
            </w: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984975" w:rsidRPr="00AD453A" w:rsidRDefault="00984975" w:rsidP="00B87D2B">
            <w:pPr>
              <w:pStyle w:val="Style1"/>
              <w:adjustRightInd/>
              <w:spacing w:before="360" w:line="316" w:lineRule="auto"/>
              <w:ind w:left="793"/>
              <w:rPr>
                <w:sz w:val="24"/>
                <w:szCs w:val="24"/>
              </w:rPr>
            </w:pPr>
          </w:p>
        </w:tc>
      </w:tr>
      <w:tr w:rsidR="00984975" w:rsidRPr="00AD453A" w:rsidTr="00B87D2B">
        <w:trPr>
          <w:trHeight w:val="7632"/>
        </w:trPr>
        <w:tc>
          <w:tcPr>
            <w:tcW w:w="10980" w:type="dxa"/>
          </w:tcPr>
          <w:p w:rsidR="00984975" w:rsidRPr="00AD453A" w:rsidRDefault="00984975" w:rsidP="00E936A4">
            <w:pPr>
              <w:widowControl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Document </w:t>
            </w:r>
            <w:r w:rsidR="00721F0B" w:rsidRPr="00AD453A">
              <w:rPr>
                <w:sz w:val="24"/>
                <w:szCs w:val="24"/>
              </w:rPr>
              <w:t xml:space="preserve">the supporting </w:t>
            </w:r>
            <w:r w:rsidRPr="00AD453A">
              <w:rPr>
                <w:sz w:val="24"/>
                <w:szCs w:val="24"/>
              </w:rPr>
              <w:t xml:space="preserve">details of </w:t>
            </w:r>
            <w:r w:rsidR="00721F0B" w:rsidRPr="00AD453A">
              <w:rPr>
                <w:sz w:val="24"/>
                <w:szCs w:val="24"/>
              </w:rPr>
              <w:t>the inspector’s expertise, experience, and background and explain the shop assignment that will be given the inspector</w:t>
            </w:r>
            <w:r w:rsidR="00E936A4" w:rsidRPr="00AD453A">
              <w:rPr>
                <w:sz w:val="24"/>
                <w:szCs w:val="24"/>
              </w:rPr>
              <w:t xml:space="preserve"> below:</w:t>
            </w:r>
            <w:r w:rsidR="00721F0B" w:rsidRPr="00AD453A">
              <w:rPr>
                <w:sz w:val="24"/>
                <w:szCs w:val="24"/>
              </w:rPr>
              <w:t xml:space="preserve"> </w:t>
            </w:r>
          </w:p>
        </w:tc>
      </w:tr>
    </w:tbl>
    <w:p w:rsidR="00984975" w:rsidRPr="00AD453A" w:rsidRDefault="00984975" w:rsidP="00984975">
      <w:pPr>
        <w:widowControl/>
        <w:rPr>
          <w:sz w:val="24"/>
          <w:szCs w:val="24"/>
        </w:rPr>
      </w:pPr>
    </w:p>
    <w:p w:rsidR="00984975" w:rsidRPr="00AD453A" w:rsidRDefault="005B4528" w:rsidP="00984975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t>Characteristic 2 evaluated by:</w:t>
      </w:r>
    </w:p>
    <w:p w:rsidR="00984975" w:rsidRPr="00AD453A" w:rsidRDefault="00984975" w:rsidP="00984975">
      <w:pPr>
        <w:widowControl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23"/>
        <w:gridCol w:w="3414"/>
        <w:gridCol w:w="2428"/>
        <w:gridCol w:w="1797"/>
      </w:tblGrid>
      <w:tr w:rsidR="00984975" w:rsidRPr="00AD453A" w:rsidTr="00B87D2B">
        <w:tc>
          <w:tcPr>
            <w:tcW w:w="3330" w:type="dxa"/>
          </w:tcPr>
          <w:p w:rsidR="00984975" w:rsidRPr="00AD453A" w:rsidRDefault="00984975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Print Name</w:t>
            </w:r>
          </w:p>
        </w:tc>
        <w:tc>
          <w:tcPr>
            <w:tcW w:w="3420" w:type="dxa"/>
          </w:tcPr>
          <w:p w:rsidR="00984975" w:rsidRPr="00AD453A" w:rsidRDefault="00984975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Signature</w:t>
            </w:r>
          </w:p>
        </w:tc>
        <w:tc>
          <w:tcPr>
            <w:tcW w:w="2430" w:type="dxa"/>
          </w:tcPr>
          <w:p w:rsidR="00984975" w:rsidRPr="00AD453A" w:rsidRDefault="004865A2" w:rsidP="00B87D2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#-Commissions &amp; </w:t>
            </w:r>
            <w:r w:rsidR="00984975" w:rsidRPr="00AD453A">
              <w:rPr>
                <w:sz w:val="24"/>
                <w:szCs w:val="24"/>
              </w:rPr>
              <w:t>Endorsements</w:t>
            </w:r>
          </w:p>
        </w:tc>
        <w:tc>
          <w:tcPr>
            <w:tcW w:w="1800" w:type="dxa"/>
          </w:tcPr>
          <w:p w:rsidR="00984975" w:rsidRPr="00AD453A" w:rsidRDefault="00984975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</w:t>
            </w:r>
          </w:p>
        </w:tc>
      </w:tr>
      <w:tr w:rsidR="00984975" w:rsidRPr="00AD453A" w:rsidTr="00B87D2B">
        <w:tc>
          <w:tcPr>
            <w:tcW w:w="3330" w:type="dxa"/>
          </w:tcPr>
          <w:p w:rsidR="00984975" w:rsidRDefault="00984975" w:rsidP="00B87D2B">
            <w:pPr>
              <w:widowControl/>
              <w:rPr>
                <w:sz w:val="24"/>
                <w:szCs w:val="24"/>
              </w:rPr>
            </w:pPr>
          </w:p>
          <w:p w:rsidR="002A10B0" w:rsidRDefault="002A10B0" w:rsidP="00B87D2B">
            <w:pPr>
              <w:widowControl/>
              <w:rPr>
                <w:sz w:val="24"/>
                <w:szCs w:val="24"/>
              </w:rPr>
            </w:pPr>
          </w:p>
          <w:p w:rsidR="002A10B0" w:rsidRPr="00AD453A" w:rsidRDefault="002A10B0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984975" w:rsidRPr="00AD453A" w:rsidRDefault="00984975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84975" w:rsidRPr="00AD453A" w:rsidRDefault="00984975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84975" w:rsidRPr="00AD453A" w:rsidRDefault="00984975" w:rsidP="00B87D2B">
            <w:pPr>
              <w:widowControl/>
              <w:rPr>
                <w:sz w:val="24"/>
                <w:szCs w:val="24"/>
              </w:rPr>
            </w:pPr>
          </w:p>
        </w:tc>
      </w:tr>
    </w:tbl>
    <w:p w:rsidR="00984975" w:rsidRPr="00AD453A" w:rsidRDefault="00984975" w:rsidP="00984975">
      <w:pPr>
        <w:widowControl/>
        <w:rPr>
          <w:sz w:val="24"/>
          <w:szCs w:val="24"/>
        </w:rPr>
      </w:pPr>
    </w:p>
    <w:p w:rsidR="00984975" w:rsidRPr="00AD453A" w:rsidRDefault="00984975" w:rsidP="00984975">
      <w:pPr>
        <w:widowControl/>
        <w:rPr>
          <w:sz w:val="24"/>
          <w:szCs w:val="24"/>
        </w:rPr>
      </w:pPr>
    </w:p>
    <w:p w:rsidR="00984975" w:rsidRPr="00AD453A" w:rsidRDefault="00984975" w:rsidP="00984975">
      <w:pPr>
        <w:widowControl/>
        <w:rPr>
          <w:sz w:val="24"/>
          <w:szCs w:val="24"/>
        </w:rPr>
        <w:sectPr w:rsidR="00984975" w:rsidRPr="00AD453A">
          <w:footerReference w:type="default" r:id="rId10"/>
          <w:pgSz w:w="12240" w:h="15840"/>
          <w:pgMar w:top="802" w:right="554" w:bottom="1148" w:left="606" w:header="720" w:footer="720" w:gutter="0"/>
          <w:cols w:space="720"/>
          <w:noEndnote/>
        </w:sectPr>
      </w:pPr>
      <w:r w:rsidRPr="00AD453A">
        <w:rPr>
          <w:sz w:val="24"/>
          <w:szCs w:val="24"/>
        </w:rPr>
        <w:t>Use additional pages if needed.</w:t>
      </w:r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CD658D" w:rsidRPr="00AD453A" w:rsidTr="00B87D2B">
        <w:trPr>
          <w:trHeight w:hRule="exact" w:val="378"/>
        </w:trPr>
        <w:tc>
          <w:tcPr>
            <w:tcW w:w="10980" w:type="dxa"/>
          </w:tcPr>
          <w:p w:rsidR="00CD658D" w:rsidRPr="00AD453A" w:rsidRDefault="00CD658D" w:rsidP="00B87D2B">
            <w:pPr>
              <w:pStyle w:val="Style1"/>
              <w:tabs>
                <w:tab w:val="left" w:pos="801"/>
              </w:tabs>
              <w:adjustRightInd/>
              <w:ind w:left="73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lastRenderedPageBreak/>
              <w:t>Qualifications for A</w:t>
            </w:r>
            <w:r w:rsidR="0011150E">
              <w:rPr>
                <w:bCs/>
                <w:sz w:val="24"/>
                <w:szCs w:val="24"/>
              </w:rPr>
              <w:t>I</w:t>
            </w:r>
            <w:r w:rsidRPr="00AD453A">
              <w:rPr>
                <w:bCs/>
                <w:sz w:val="24"/>
                <w:szCs w:val="24"/>
              </w:rPr>
              <w:t xml:space="preserve"> </w:t>
            </w:r>
            <w:r w:rsidR="004865A2">
              <w:rPr>
                <w:bCs/>
                <w:sz w:val="24"/>
                <w:szCs w:val="24"/>
              </w:rPr>
              <w:t>commission</w:t>
            </w:r>
            <w:r w:rsidR="00E67AAE">
              <w:rPr>
                <w:bCs/>
                <w:sz w:val="24"/>
                <w:szCs w:val="24"/>
              </w:rPr>
              <w:t xml:space="preserve"> and/</w:t>
            </w:r>
            <w:r w:rsidR="002F011E">
              <w:rPr>
                <w:bCs/>
                <w:sz w:val="24"/>
                <w:szCs w:val="24"/>
              </w:rPr>
              <w:t xml:space="preserve">or R </w:t>
            </w:r>
            <w:r w:rsidRPr="00AD453A">
              <w:rPr>
                <w:bCs/>
                <w:sz w:val="24"/>
                <w:szCs w:val="24"/>
              </w:rPr>
              <w:t>endorsement</w:t>
            </w:r>
          </w:p>
        </w:tc>
      </w:tr>
      <w:tr w:rsidR="00CD658D" w:rsidRPr="00AD453A" w:rsidTr="00E936A4">
        <w:trPr>
          <w:trHeight w:hRule="exact" w:val="720"/>
        </w:trPr>
        <w:tc>
          <w:tcPr>
            <w:tcW w:w="10980" w:type="dxa"/>
          </w:tcPr>
          <w:p w:rsidR="00CD658D" w:rsidRPr="00AD453A" w:rsidRDefault="00CD658D" w:rsidP="00B87D2B">
            <w:pPr>
              <w:pStyle w:val="Style1"/>
              <w:numPr>
                <w:ilvl w:val="0"/>
                <w:numId w:val="1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The inspector candidate for an A</w:t>
            </w:r>
            <w:r w:rsidR="0011150E">
              <w:rPr>
                <w:sz w:val="24"/>
                <w:szCs w:val="24"/>
              </w:rPr>
              <w:t>I</w:t>
            </w:r>
            <w:r w:rsidRPr="00AD453A">
              <w:rPr>
                <w:sz w:val="24"/>
                <w:szCs w:val="24"/>
              </w:rPr>
              <w:t xml:space="preserve"> </w:t>
            </w:r>
            <w:r w:rsidR="004865A2">
              <w:rPr>
                <w:sz w:val="24"/>
                <w:szCs w:val="24"/>
              </w:rPr>
              <w:t>commission</w:t>
            </w:r>
            <w:r w:rsidR="00E67AAE">
              <w:rPr>
                <w:sz w:val="24"/>
                <w:szCs w:val="24"/>
              </w:rPr>
              <w:t xml:space="preserve"> and/</w:t>
            </w:r>
            <w:r w:rsidR="002F011E">
              <w:rPr>
                <w:sz w:val="24"/>
                <w:szCs w:val="24"/>
              </w:rPr>
              <w:t>or R</w:t>
            </w:r>
            <w:r w:rsidR="004543EF" w:rsidRPr="00AD453A">
              <w:rPr>
                <w:sz w:val="24"/>
                <w:szCs w:val="24"/>
              </w:rPr>
              <w:t xml:space="preserve"> endorsement </w:t>
            </w:r>
            <w:r w:rsidRPr="00AD453A">
              <w:rPr>
                <w:sz w:val="24"/>
                <w:szCs w:val="24"/>
              </w:rPr>
              <w:t xml:space="preserve">shall have </w:t>
            </w:r>
            <w:r w:rsidR="00E936A4" w:rsidRPr="00AD453A">
              <w:rPr>
                <w:sz w:val="24"/>
                <w:szCs w:val="24"/>
              </w:rPr>
              <w:t>knowledge of the applicable Sections of the ASME Code, Addenda and Code Cases</w:t>
            </w:r>
            <w:r w:rsidR="002F011E">
              <w:rPr>
                <w:sz w:val="24"/>
                <w:szCs w:val="24"/>
              </w:rPr>
              <w:t xml:space="preserve"> and/or NBIC</w:t>
            </w:r>
            <w:r w:rsidR="00E936A4" w:rsidRPr="00AD453A">
              <w:rPr>
                <w:sz w:val="24"/>
                <w:szCs w:val="24"/>
              </w:rPr>
              <w:t>.</w:t>
            </w: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CD658D" w:rsidRPr="00AD453A" w:rsidRDefault="00CD658D" w:rsidP="00B87D2B">
            <w:pPr>
              <w:pStyle w:val="Style1"/>
              <w:adjustRightInd/>
              <w:spacing w:before="360" w:line="316" w:lineRule="auto"/>
              <w:ind w:left="793"/>
              <w:rPr>
                <w:sz w:val="24"/>
                <w:szCs w:val="24"/>
              </w:rPr>
            </w:pPr>
          </w:p>
        </w:tc>
      </w:tr>
      <w:tr w:rsidR="00CD658D" w:rsidRPr="00AD453A" w:rsidTr="00B87D2B">
        <w:trPr>
          <w:trHeight w:val="7632"/>
        </w:trPr>
        <w:tc>
          <w:tcPr>
            <w:tcW w:w="10980" w:type="dxa"/>
          </w:tcPr>
          <w:p w:rsidR="00E936A4" w:rsidRPr="00AD453A" w:rsidRDefault="00CD658D" w:rsidP="00E936A4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Document the supporting details of the inspector’s</w:t>
            </w:r>
            <w:r w:rsidR="00E936A4" w:rsidRPr="00AD453A">
              <w:rPr>
                <w:sz w:val="24"/>
                <w:szCs w:val="24"/>
              </w:rPr>
              <w:t xml:space="preserve"> knowledge of the applicable Sections of the ASME Code, Addenda and Code Cases</w:t>
            </w:r>
            <w:r w:rsidR="002F011E">
              <w:rPr>
                <w:sz w:val="24"/>
                <w:szCs w:val="24"/>
              </w:rPr>
              <w:t xml:space="preserve"> and /or NBIC</w:t>
            </w:r>
            <w:r w:rsidR="00E936A4" w:rsidRPr="00AD453A">
              <w:rPr>
                <w:sz w:val="24"/>
                <w:szCs w:val="24"/>
              </w:rPr>
              <w:t xml:space="preserve"> below:</w:t>
            </w:r>
          </w:p>
          <w:p w:rsidR="00CD658D" w:rsidRPr="00AD453A" w:rsidRDefault="00CD658D" w:rsidP="00E936A4">
            <w:pPr>
              <w:widowControl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 </w:t>
            </w:r>
          </w:p>
        </w:tc>
      </w:tr>
    </w:tbl>
    <w:p w:rsidR="00CD658D" w:rsidRPr="00AD453A" w:rsidRDefault="00CD658D" w:rsidP="00CD658D">
      <w:pPr>
        <w:widowControl/>
        <w:rPr>
          <w:sz w:val="24"/>
          <w:szCs w:val="24"/>
        </w:rPr>
      </w:pPr>
    </w:p>
    <w:p w:rsidR="005B4528" w:rsidRPr="00AD453A" w:rsidRDefault="005B4528" w:rsidP="005B4528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t>Characteristic 3 evaluated by:</w:t>
      </w:r>
    </w:p>
    <w:p w:rsidR="00CD658D" w:rsidRPr="00AD453A" w:rsidRDefault="00CD658D" w:rsidP="00CD658D">
      <w:pPr>
        <w:widowControl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23"/>
        <w:gridCol w:w="3414"/>
        <w:gridCol w:w="2428"/>
        <w:gridCol w:w="1797"/>
      </w:tblGrid>
      <w:tr w:rsidR="00CD658D" w:rsidRPr="00AD453A" w:rsidTr="00B87D2B">
        <w:tc>
          <w:tcPr>
            <w:tcW w:w="3330" w:type="dxa"/>
          </w:tcPr>
          <w:p w:rsidR="00CD658D" w:rsidRPr="00AD453A" w:rsidRDefault="00CD658D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Print Name</w:t>
            </w:r>
          </w:p>
        </w:tc>
        <w:tc>
          <w:tcPr>
            <w:tcW w:w="3420" w:type="dxa"/>
          </w:tcPr>
          <w:p w:rsidR="00CD658D" w:rsidRPr="00AD453A" w:rsidRDefault="00CD658D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Signature</w:t>
            </w:r>
          </w:p>
        </w:tc>
        <w:tc>
          <w:tcPr>
            <w:tcW w:w="2430" w:type="dxa"/>
          </w:tcPr>
          <w:p w:rsidR="00CD658D" w:rsidRPr="00AD453A" w:rsidRDefault="004865A2" w:rsidP="00B87D2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#- Commissions &amp; </w:t>
            </w:r>
            <w:r w:rsidR="00CD658D" w:rsidRPr="00AD453A">
              <w:rPr>
                <w:sz w:val="24"/>
                <w:szCs w:val="24"/>
              </w:rPr>
              <w:t>Endorsements</w:t>
            </w:r>
          </w:p>
        </w:tc>
        <w:tc>
          <w:tcPr>
            <w:tcW w:w="1800" w:type="dxa"/>
          </w:tcPr>
          <w:p w:rsidR="00CD658D" w:rsidRPr="00AD453A" w:rsidRDefault="00CD658D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</w:t>
            </w:r>
          </w:p>
        </w:tc>
      </w:tr>
      <w:tr w:rsidR="00CD658D" w:rsidRPr="00AD453A" w:rsidTr="00B87D2B">
        <w:tc>
          <w:tcPr>
            <w:tcW w:w="3330" w:type="dxa"/>
          </w:tcPr>
          <w:p w:rsidR="00CD658D" w:rsidRDefault="00CD658D" w:rsidP="00B87D2B">
            <w:pPr>
              <w:widowControl/>
              <w:rPr>
                <w:sz w:val="24"/>
                <w:szCs w:val="24"/>
              </w:rPr>
            </w:pPr>
          </w:p>
          <w:p w:rsidR="002A10B0" w:rsidRDefault="002A10B0" w:rsidP="00B87D2B">
            <w:pPr>
              <w:widowControl/>
              <w:rPr>
                <w:sz w:val="24"/>
                <w:szCs w:val="24"/>
              </w:rPr>
            </w:pPr>
          </w:p>
          <w:p w:rsidR="002A10B0" w:rsidRPr="00AD453A" w:rsidRDefault="002A10B0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CD658D" w:rsidRPr="00AD453A" w:rsidRDefault="00CD658D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D658D" w:rsidRPr="00AD453A" w:rsidRDefault="00CD658D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D658D" w:rsidRPr="00AD453A" w:rsidRDefault="00CD658D" w:rsidP="00B87D2B">
            <w:pPr>
              <w:widowControl/>
              <w:rPr>
                <w:sz w:val="24"/>
                <w:szCs w:val="24"/>
              </w:rPr>
            </w:pPr>
          </w:p>
        </w:tc>
      </w:tr>
    </w:tbl>
    <w:p w:rsidR="00CD658D" w:rsidRPr="00AD453A" w:rsidRDefault="00CD658D" w:rsidP="00CD658D">
      <w:pPr>
        <w:widowControl/>
        <w:rPr>
          <w:sz w:val="24"/>
          <w:szCs w:val="24"/>
        </w:rPr>
      </w:pPr>
    </w:p>
    <w:p w:rsidR="00984975" w:rsidRPr="00AD453A" w:rsidRDefault="00984975">
      <w:pPr>
        <w:widowControl/>
        <w:rPr>
          <w:sz w:val="24"/>
          <w:szCs w:val="24"/>
        </w:rPr>
        <w:sectPr w:rsidR="00984975" w:rsidRPr="00AD453A" w:rsidSect="001E365D">
          <w:footerReference w:type="default" r:id="rId11"/>
          <w:pgSz w:w="12240" w:h="15840"/>
          <w:pgMar w:top="760" w:right="555" w:bottom="2310" w:left="605" w:header="288" w:footer="864" w:gutter="0"/>
          <w:cols w:space="720"/>
          <w:noEndnote/>
          <w:docGrid w:linePitch="272"/>
        </w:sectPr>
      </w:pPr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B84287" w:rsidRPr="00AD453A" w:rsidTr="00B87D2B">
        <w:trPr>
          <w:trHeight w:hRule="exact" w:val="378"/>
        </w:trPr>
        <w:tc>
          <w:tcPr>
            <w:tcW w:w="10980" w:type="dxa"/>
          </w:tcPr>
          <w:p w:rsidR="00B84287" w:rsidRPr="00AD453A" w:rsidRDefault="00B84287" w:rsidP="00B87D2B">
            <w:pPr>
              <w:pStyle w:val="Style1"/>
              <w:tabs>
                <w:tab w:val="left" w:pos="801"/>
              </w:tabs>
              <w:adjustRightInd/>
              <w:ind w:left="73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lastRenderedPageBreak/>
              <w:t>Qualifications for A</w:t>
            </w:r>
            <w:r w:rsidR="0011150E">
              <w:rPr>
                <w:bCs/>
                <w:sz w:val="24"/>
                <w:szCs w:val="24"/>
              </w:rPr>
              <w:t>I</w:t>
            </w:r>
            <w:r w:rsidR="004865A2">
              <w:rPr>
                <w:bCs/>
                <w:sz w:val="24"/>
                <w:szCs w:val="24"/>
              </w:rPr>
              <w:t xml:space="preserve"> commission</w:t>
            </w:r>
            <w:r w:rsidR="00E67AAE">
              <w:rPr>
                <w:bCs/>
                <w:sz w:val="24"/>
                <w:szCs w:val="24"/>
              </w:rPr>
              <w:t xml:space="preserve"> and/</w:t>
            </w:r>
            <w:r w:rsidR="002F011E">
              <w:rPr>
                <w:bCs/>
                <w:sz w:val="24"/>
                <w:szCs w:val="24"/>
              </w:rPr>
              <w:t>or R</w:t>
            </w:r>
            <w:r w:rsidR="004543EF" w:rsidRPr="00AD453A">
              <w:rPr>
                <w:bCs/>
                <w:sz w:val="24"/>
                <w:szCs w:val="24"/>
              </w:rPr>
              <w:t xml:space="preserve"> </w:t>
            </w:r>
            <w:r w:rsidRPr="00AD453A">
              <w:rPr>
                <w:bCs/>
                <w:sz w:val="24"/>
                <w:szCs w:val="24"/>
              </w:rPr>
              <w:t>endorsement</w:t>
            </w:r>
          </w:p>
        </w:tc>
      </w:tr>
      <w:tr w:rsidR="00B84287" w:rsidRPr="00AD453A" w:rsidTr="00B87D2B">
        <w:trPr>
          <w:trHeight w:hRule="exact" w:val="720"/>
        </w:trPr>
        <w:tc>
          <w:tcPr>
            <w:tcW w:w="10980" w:type="dxa"/>
          </w:tcPr>
          <w:p w:rsidR="00B84287" w:rsidRPr="00AD453A" w:rsidRDefault="00B84287" w:rsidP="00B84287">
            <w:pPr>
              <w:pStyle w:val="Style1"/>
              <w:numPr>
                <w:ilvl w:val="0"/>
                <w:numId w:val="1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The inspector candidate for an A</w:t>
            </w:r>
            <w:r w:rsidR="0011150E">
              <w:rPr>
                <w:sz w:val="24"/>
                <w:szCs w:val="24"/>
              </w:rPr>
              <w:t>I</w:t>
            </w:r>
            <w:r w:rsidRPr="00AD453A">
              <w:rPr>
                <w:sz w:val="24"/>
                <w:szCs w:val="24"/>
              </w:rPr>
              <w:t xml:space="preserve"> </w:t>
            </w:r>
            <w:r w:rsidR="004865A2">
              <w:rPr>
                <w:sz w:val="24"/>
                <w:szCs w:val="24"/>
              </w:rPr>
              <w:t>commission</w:t>
            </w:r>
            <w:r w:rsidR="00E67AAE">
              <w:rPr>
                <w:sz w:val="24"/>
                <w:szCs w:val="24"/>
              </w:rPr>
              <w:t xml:space="preserve"> and/</w:t>
            </w:r>
            <w:r w:rsidR="002F011E">
              <w:rPr>
                <w:sz w:val="24"/>
                <w:szCs w:val="24"/>
              </w:rPr>
              <w:t>or R</w:t>
            </w:r>
            <w:r w:rsidR="004543EF" w:rsidRPr="00AD453A">
              <w:rPr>
                <w:sz w:val="24"/>
                <w:szCs w:val="24"/>
              </w:rPr>
              <w:t xml:space="preserve"> endorsement </w:t>
            </w:r>
            <w:r w:rsidRPr="00AD453A">
              <w:rPr>
                <w:sz w:val="24"/>
                <w:szCs w:val="24"/>
              </w:rPr>
              <w:t xml:space="preserve">shall have knowledge </w:t>
            </w:r>
            <w:r w:rsidR="00EF2569" w:rsidRPr="00AD453A">
              <w:rPr>
                <w:sz w:val="24"/>
                <w:szCs w:val="24"/>
              </w:rPr>
              <w:t xml:space="preserve">of </w:t>
            </w:r>
            <w:r w:rsidR="002941CF">
              <w:rPr>
                <w:sz w:val="24"/>
                <w:szCs w:val="24"/>
              </w:rPr>
              <w:t>quality assurance requirements</w:t>
            </w:r>
            <w:r w:rsidR="00EF2569" w:rsidRPr="00AD453A">
              <w:rPr>
                <w:sz w:val="24"/>
                <w:szCs w:val="24"/>
              </w:rPr>
              <w:t xml:space="preserve">, </w:t>
            </w:r>
            <w:r w:rsidR="00EA7576" w:rsidRPr="00AD453A">
              <w:rPr>
                <w:sz w:val="24"/>
                <w:szCs w:val="24"/>
              </w:rPr>
              <w:t>and shop</w:t>
            </w:r>
            <w:r w:rsidRPr="00AD453A">
              <w:rPr>
                <w:sz w:val="24"/>
                <w:szCs w:val="24"/>
              </w:rPr>
              <w:t xml:space="preserve"> and field </w:t>
            </w:r>
            <w:r w:rsidR="002941CF">
              <w:rPr>
                <w:sz w:val="24"/>
                <w:szCs w:val="24"/>
              </w:rPr>
              <w:t xml:space="preserve">procedures and </w:t>
            </w:r>
            <w:r w:rsidRPr="00AD453A">
              <w:rPr>
                <w:sz w:val="24"/>
                <w:szCs w:val="24"/>
              </w:rPr>
              <w:t>pro</w:t>
            </w:r>
            <w:r w:rsidR="002941CF">
              <w:rPr>
                <w:sz w:val="24"/>
                <w:szCs w:val="24"/>
              </w:rPr>
              <w:t>cesses</w:t>
            </w:r>
            <w:r w:rsidR="00EF2569" w:rsidRPr="00AD453A">
              <w:rPr>
                <w:sz w:val="24"/>
                <w:szCs w:val="24"/>
              </w:rPr>
              <w:t>.</w:t>
            </w: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adjustRightInd/>
              <w:spacing w:before="360" w:line="316" w:lineRule="auto"/>
              <w:ind w:left="793"/>
              <w:rPr>
                <w:sz w:val="24"/>
                <w:szCs w:val="24"/>
              </w:rPr>
            </w:pPr>
          </w:p>
        </w:tc>
      </w:tr>
      <w:tr w:rsidR="00B84287" w:rsidRPr="00AD453A" w:rsidTr="00B87D2B">
        <w:trPr>
          <w:trHeight w:val="7632"/>
        </w:trPr>
        <w:tc>
          <w:tcPr>
            <w:tcW w:w="10980" w:type="dxa"/>
          </w:tcPr>
          <w:p w:rsidR="00EF2569" w:rsidRPr="00AD453A" w:rsidRDefault="00EF2569" w:rsidP="00EF2569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Document the supporting details of the inspector’s knowledge of </w:t>
            </w:r>
            <w:r w:rsidR="002941CF">
              <w:rPr>
                <w:sz w:val="24"/>
                <w:szCs w:val="24"/>
              </w:rPr>
              <w:t>quality assurance requirements</w:t>
            </w:r>
            <w:r w:rsidR="002941CF" w:rsidRPr="00AD453A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AD453A">
              <w:rPr>
                <w:sz w:val="24"/>
                <w:szCs w:val="24"/>
              </w:rPr>
              <w:t xml:space="preserve"> and shop and field proce</w:t>
            </w:r>
            <w:r w:rsidR="002941CF">
              <w:rPr>
                <w:sz w:val="24"/>
                <w:szCs w:val="24"/>
              </w:rPr>
              <w:t>sses</w:t>
            </w:r>
            <w:r w:rsidRPr="00AD453A">
              <w:rPr>
                <w:sz w:val="24"/>
                <w:szCs w:val="24"/>
              </w:rPr>
              <w:t xml:space="preserve"> below:</w:t>
            </w:r>
          </w:p>
          <w:p w:rsidR="00B84287" w:rsidRPr="00AD453A" w:rsidRDefault="00B84287" w:rsidP="00EF2569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</w:tc>
      </w:tr>
    </w:tbl>
    <w:p w:rsidR="00B84287" w:rsidRPr="00AD453A" w:rsidRDefault="00B84287" w:rsidP="00B84287">
      <w:pPr>
        <w:widowControl/>
        <w:rPr>
          <w:sz w:val="24"/>
          <w:szCs w:val="24"/>
        </w:rPr>
      </w:pPr>
    </w:p>
    <w:p w:rsidR="005B4528" w:rsidRPr="00AD453A" w:rsidRDefault="005B4528" w:rsidP="005B4528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t>Characteristic 4 evaluated by:</w:t>
      </w:r>
    </w:p>
    <w:p w:rsidR="00B84287" w:rsidRPr="00AD453A" w:rsidRDefault="00B84287" w:rsidP="00B84287">
      <w:pPr>
        <w:widowControl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3420"/>
        <w:gridCol w:w="2430"/>
        <w:gridCol w:w="1800"/>
      </w:tblGrid>
      <w:tr w:rsidR="00B84287" w:rsidRPr="00AD453A" w:rsidTr="00B87D2B">
        <w:tc>
          <w:tcPr>
            <w:tcW w:w="3330" w:type="dxa"/>
          </w:tcPr>
          <w:p w:rsidR="00B84287" w:rsidRPr="00AD453A" w:rsidRDefault="00B84287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Print Name</w:t>
            </w:r>
          </w:p>
        </w:tc>
        <w:tc>
          <w:tcPr>
            <w:tcW w:w="3420" w:type="dxa"/>
          </w:tcPr>
          <w:p w:rsidR="00B84287" w:rsidRPr="00AD453A" w:rsidRDefault="00B84287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Signature</w:t>
            </w:r>
          </w:p>
        </w:tc>
        <w:tc>
          <w:tcPr>
            <w:tcW w:w="2430" w:type="dxa"/>
          </w:tcPr>
          <w:p w:rsidR="00B84287" w:rsidRPr="00AD453A" w:rsidRDefault="004865A2" w:rsidP="004865A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#-Commissions </w:t>
            </w:r>
            <w:proofErr w:type="gramStart"/>
            <w:r>
              <w:rPr>
                <w:sz w:val="24"/>
                <w:szCs w:val="24"/>
              </w:rPr>
              <w:t xml:space="preserve">&amp; </w:t>
            </w:r>
            <w:r w:rsidR="00B84287" w:rsidRPr="00AD453A">
              <w:rPr>
                <w:sz w:val="24"/>
                <w:szCs w:val="24"/>
              </w:rPr>
              <w:t xml:space="preserve"> Endorsements</w:t>
            </w:r>
            <w:proofErr w:type="gramEnd"/>
          </w:p>
        </w:tc>
        <w:tc>
          <w:tcPr>
            <w:tcW w:w="1800" w:type="dxa"/>
          </w:tcPr>
          <w:p w:rsidR="00B84287" w:rsidRPr="00AD453A" w:rsidRDefault="00B84287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</w:t>
            </w:r>
          </w:p>
        </w:tc>
      </w:tr>
      <w:tr w:rsidR="00B84287" w:rsidRPr="00AD453A" w:rsidTr="00B87D2B">
        <w:tc>
          <w:tcPr>
            <w:tcW w:w="3330" w:type="dxa"/>
          </w:tcPr>
          <w:p w:rsidR="00B84287" w:rsidRDefault="00B84287" w:rsidP="00B87D2B">
            <w:pPr>
              <w:widowControl/>
              <w:rPr>
                <w:sz w:val="24"/>
                <w:szCs w:val="24"/>
              </w:rPr>
            </w:pPr>
          </w:p>
          <w:p w:rsidR="002A10B0" w:rsidRDefault="002A10B0" w:rsidP="00B87D2B">
            <w:pPr>
              <w:widowControl/>
              <w:rPr>
                <w:sz w:val="24"/>
                <w:szCs w:val="24"/>
              </w:rPr>
            </w:pPr>
          </w:p>
          <w:p w:rsidR="002A10B0" w:rsidRPr="00AD453A" w:rsidRDefault="002A10B0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84287" w:rsidRPr="00AD453A" w:rsidRDefault="00B84287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4287" w:rsidRPr="00AD453A" w:rsidRDefault="00B84287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4287" w:rsidRPr="00AD453A" w:rsidRDefault="00B84287" w:rsidP="00B87D2B">
            <w:pPr>
              <w:widowControl/>
              <w:rPr>
                <w:sz w:val="24"/>
                <w:szCs w:val="24"/>
              </w:rPr>
            </w:pPr>
          </w:p>
        </w:tc>
      </w:tr>
    </w:tbl>
    <w:p w:rsidR="003409CA" w:rsidRPr="00AD453A" w:rsidRDefault="003409CA">
      <w:pPr>
        <w:widowControl/>
        <w:rPr>
          <w:sz w:val="24"/>
          <w:szCs w:val="24"/>
        </w:rPr>
        <w:sectPr w:rsidR="003409CA" w:rsidRPr="00AD453A">
          <w:pgSz w:w="12240" w:h="15840"/>
          <w:pgMar w:top="760" w:right="528" w:bottom="1210" w:left="592" w:header="720" w:footer="720" w:gutter="0"/>
          <w:cols w:space="720"/>
          <w:noEndnote/>
        </w:sectPr>
      </w:pPr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B84287" w:rsidRPr="00AD453A" w:rsidTr="00B87D2B">
        <w:trPr>
          <w:trHeight w:hRule="exact" w:val="378"/>
        </w:trPr>
        <w:tc>
          <w:tcPr>
            <w:tcW w:w="10980" w:type="dxa"/>
          </w:tcPr>
          <w:p w:rsidR="00B84287" w:rsidRPr="00AD453A" w:rsidRDefault="00B84287" w:rsidP="004865A2">
            <w:pPr>
              <w:pStyle w:val="Style1"/>
              <w:tabs>
                <w:tab w:val="left" w:pos="765"/>
                <w:tab w:val="left" w:pos="801"/>
              </w:tabs>
              <w:adjustRightInd/>
              <w:ind w:left="73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lastRenderedPageBreak/>
              <w:t>Qualifications for A</w:t>
            </w:r>
            <w:r w:rsidR="0011150E">
              <w:rPr>
                <w:bCs/>
                <w:sz w:val="24"/>
                <w:szCs w:val="24"/>
              </w:rPr>
              <w:t>I</w:t>
            </w:r>
            <w:r w:rsidRPr="00AD453A">
              <w:rPr>
                <w:bCs/>
                <w:sz w:val="24"/>
                <w:szCs w:val="24"/>
              </w:rPr>
              <w:t xml:space="preserve"> </w:t>
            </w:r>
            <w:r w:rsidR="004865A2">
              <w:rPr>
                <w:bCs/>
                <w:sz w:val="24"/>
                <w:szCs w:val="24"/>
              </w:rPr>
              <w:t>commissio</w:t>
            </w:r>
            <w:r w:rsidR="00E67AAE">
              <w:rPr>
                <w:bCs/>
                <w:sz w:val="24"/>
                <w:szCs w:val="24"/>
              </w:rPr>
              <w:t>n and/</w:t>
            </w:r>
            <w:r w:rsidR="002F011E">
              <w:rPr>
                <w:bCs/>
                <w:sz w:val="24"/>
                <w:szCs w:val="24"/>
              </w:rPr>
              <w:t>or R</w:t>
            </w:r>
            <w:r w:rsidR="004865A2">
              <w:rPr>
                <w:bCs/>
                <w:sz w:val="24"/>
                <w:szCs w:val="24"/>
              </w:rPr>
              <w:t xml:space="preserve"> </w:t>
            </w:r>
            <w:r w:rsidRPr="00AD453A">
              <w:rPr>
                <w:bCs/>
                <w:sz w:val="24"/>
                <w:szCs w:val="24"/>
              </w:rPr>
              <w:t>endorsement</w:t>
            </w:r>
          </w:p>
        </w:tc>
      </w:tr>
      <w:tr w:rsidR="00B84287" w:rsidRPr="00AD453A" w:rsidTr="00B87D2B">
        <w:trPr>
          <w:trHeight w:hRule="exact" w:val="720"/>
        </w:trPr>
        <w:tc>
          <w:tcPr>
            <w:tcW w:w="10980" w:type="dxa"/>
          </w:tcPr>
          <w:p w:rsidR="00EF2569" w:rsidRPr="00AD453A" w:rsidRDefault="00EF2569" w:rsidP="00EF2569">
            <w:pPr>
              <w:pStyle w:val="Style1"/>
              <w:numPr>
                <w:ilvl w:val="0"/>
                <w:numId w:val="1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The inspector candidate for an A</w:t>
            </w:r>
            <w:r w:rsidR="0011150E">
              <w:rPr>
                <w:sz w:val="24"/>
                <w:szCs w:val="24"/>
              </w:rPr>
              <w:t>I</w:t>
            </w:r>
            <w:r w:rsidR="004543EF" w:rsidRPr="00AD453A">
              <w:rPr>
                <w:sz w:val="24"/>
                <w:szCs w:val="24"/>
              </w:rPr>
              <w:t xml:space="preserve"> </w:t>
            </w:r>
            <w:r w:rsidR="004865A2">
              <w:rPr>
                <w:sz w:val="24"/>
                <w:szCs w:val="24"/>
              </w:rPr>
              <w:t>commission</w:t>
            </w:r>
            <w:r w:rsidR="00E67AAE">
              <w:rPr>
                <w:sz w:val="24"/>
                <w:szCs w:val="24"/>
              </w:rPr>
              <w:t xml:space="preserve"> and/</w:t>
            </w:r>
            <w:r w:rsidR="002F011E">
              <w:rPr>
                <w:sz w:val="24"/>
                <w:szCs w:val="24"/>
              </w:rPr>
              <w:t>or R</w:t>
            </w:r>
            <w:r w:rsidR="004543EF" w:rsidRPr="00AD453A">
              <w:rPr>
                <w:sz w:val="24"/>
                <w:szCs w:val="24"/>
              </w:rPr>
              <w:t xml:space="preserve"> endorsement </w:t>
            </w:r>
            <w:r w:rsidRPr="00AD453A">
              <w:rPr>
                <w:sz w:val="24"/>
                <w:szCs w:val="24"/>
              </w:rPr>
              <w:t xml:space="preserve">shall have knowledge and ability to evaluate and monitor shop and field procedures and </w:t>
            </w:r>
            <w:r w:rsidR="002941CF">
              <w:rPr>
                <w:sz w:val="24"/>
                <w:szCs w:val="24"/>
              </w:rPr>
              <w:t>performance</w:t>
            </w:r>
            <w:r w:rsidRPr="00AD453A">
              <w:rPr>
                <w:sz w:val="24"/>
                <w:szCs w:val="24"/>
              </w:rPr>
              <w:t>.</w:t>
            </w: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84287" w:rsidRPr="00AD453A" w:rsidRDefault="00B84287" w:rsidP="00B87D2B">
            <w:pPr>
              <w:pStyle w:val="Style1"/>
              <w:adjustRightInd/>
              <w:spacing w:before="360" w:line="316" w:lineRule="auto"/>
              <w:ind w:left="793"/>
              <w:rPr>
                <w:sz w:val="24"/>
                <w:szCs w:val="24"/>
              </w:rPr>
            </w:pPr>
          </w:p>
        </w:tc>
      </w:tr>
      <w:tr w:rsidR="00B84287" w:rsidRPr="00AD453A" w:rsidTr="00B87D2B">
        <w:trPr>
          <w:trHeight w:val="7632"/>
        </w:trPr>
        <w:tc>
          <w:tcPr>
            <w:tcW w:w="10980" w:type="dxa"/>
          </w:tcPr>
          <w:p w:rsidR="00EF2569" w:rsidRPr="00AD453A" w:rsidRDefault="00EF2569" w:rsidP="00EF2569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Document the supporting details of the inspector’s knowledge and ability to evaluate and monitor shop and field procedures and performance below:</w:t>
            </w:r>
          </w:p>
          <w:p w:rsidR="00EF2569" w:rsidRPr="00AD453A" w:rsidRDefault="00EF2569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</w:tc>
      </w:tr>
    </w:tbl>
    <w:p w:rsidR="00B84287" w:rsidRPr="00AD453A" w:rsidRDefault="00B84287" w:rsidP="00B84287">
      <w:pPr>
        <w:widowControl/>
        <w:rPr>
          <w:sz w:val="24"/>
          <w:szCs w:val="24"/>
        </w:rPr>
      </w:pPr>
    </w:p>
    <w:p w:rsidR="005B4528" w:rsidRPr="00AD453A" w:rsidRDefault="005B4528" w:rsidP="005B4528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t>Characteristic 5 evaluated by:</w:t>
      </w:r>
    </w:p>
    <w:p w:rsidR="00B84287" w:rsidRPr="00AD453A" w:rsidRDefault="00B84287" w:rsidP="00B84287">
      <w:pPr>
        <w:widowControl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3420"/>
        <w:gridCol w:w="2430"/>
        <w:gridCol w:w="1800"/>
      </w:tblGrid>
      <w:tr w:rsidR="00B84287" w:rsidRPr="00AD453A" w:rsidTr="00B87D2B">
        <w:tc>
          <w:tcPr>
            <w:tcW w:w="3330" w:type="dxa"/>
          </w:tcPr>
          <w:p w:rsidR="00B84287" w:rsidRPr="00AD453A" w:rsidRDefault="00B84287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Print Name</w:t>
            </w:r>
          </w:p>
        </w:tc>
        <w:tc>
          <w:tcPr>
            <w:tcW w:w="3420" w:type="dxa"/>
          </w:tcPr>
          <w:p w:rsidR="00B84287" w:rsidRPr="00AD453A" w:rsidRDefault="00B84287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Signature</w:t>
            </w:r>
          </w:p>
        </w:tc>
        <w:tc>
          <w:tcPr>
            <w:tcW w:w="2430" w:type="dxa"/>
          </w:tcPr>
          <w:p w:rsidR="00B84287" w:rsidRPr="00AD453A" w:rsidRDefault="004865A2" w:rsidP="00B87D2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#-Commissions </w:t>
            </w:r>
            <w:proofErr w:type="gramStart"/>
            <w:r>
              <w:rPr>
                <w:sz w:val="24"/>
                <w:szCs w:val="24"/>
              </w:rPr>
              <w:t xml:space="preserve">&amp; </w:t>
            </w:r>
            <w:r w:rsidRPr="00AD453A">
              <w:rPr>
                <w:sz w:val="24"/>
                <w:szCs w:val="24"/>
              </w:rPr>
              <w:t xml:space="preserve"> Endorsements</w:t>
            </w:r>
            <w:proofErr w:type="gramEnd"/>
          </w:p>
        </w:tc>
        <w:tc>
          <w:tcPr>
            <w:tcW w:w="1800" w:type="dxa"/>
          </w:tcPr>
          <w:p w:rsidR="00B84287" w:rsidRPr="00AD453A" w:rsidRDefault="00B84287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</w:t>
            </w:r>
          </w:p>
        </w:tc>
      </w:tr>
      <w:tr w:rsidR="00B84287" w:rsidRPr="00AD453A" w:rsidTr="00B87D2B">
        <w:tc>
          <w:tcPr>
            <w:tcW w:w="3330" w:type="dxa"/>
          </w:tcPr>
          <w:p w:rsidR="00B84287" w:rsidRDefault="00B84287" w:rsidP="00B87D2B">
            <w:pPr>
              <w:widowControl/>
              <w:rPr>
                <w:sz w:val="24"/>
                <w:szCs w:val="24"/>
              </w:rPr>
            </w:pPr>
          </w:p>
          <w:p w:rsidR="002A10B0" w:rsidRDefault="002A10B0" w:rsidP="00B87D2B">
            <w:pPr>
              <w:widowControl/>
              <w:rPr>
                <w:sz w:val="24"/>
                <w:szCs w:val="24"/>
              </w:rPr>
            </w:pPr>
          </w:p>
          <w:p w:rsidR="002A10B0" w:rsidRPr="00AD453A" w:rsidRDefault="002A10B0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84287" w:rsidRPr="00AD453A" w:rsidRDefault="00B84287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B84287" w:rsidRPr="00AD453A" w:rsidRDefault="00B84287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4287" w:rsidRPr="00AD453A" w:rsidRDefault="00B84287" w:rsidP="00B87D2B">
            <w:pPr>
              <w:widowControl/>
              <w:rPr>
                <w:sz w:val="24"/>
                <w:szCs w:val="24"/>
              </w:rPr>
            </w:pPr>
          </w:p>
        </w:tc>
      </w:tr>
    </w:tbl>
    <w:p w:rsidR="00AA2395" w:rsidRPr="00AD453A" w:rsidRDefault="00AA2395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EF2569" w:rsidRPr="00AD453A" w:rsidRDefault="00EF2569" w:rsidP="00B84287">
      <w:pPr>
        <w:pStyle w:val="Style1"/>
        <w:adjustRightInd/>
        <w:spacing w:line="268" w:lineRule="auto"/>
        <w:rPr>
          <w:sz w:val="24"/>
          <w:szCs w:val="24"/>
        </w:rPr>
      </w:pPr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5607FF" w:rsidRPr="00AD453A" w:rsidTr="00B87D2B">
        <w:trPr>
          <w:trHeight w:hRule="exact" w:val="378"/>
        </w:trPr>
        <w:tc>
          <w:tcPr>
            <w:tcW w:w="10980" w:type="dxa"/>
          </w:tcPr>
          <w:p w:rsidR="005607FF" w:rsidRPr="00AD453A" w:rsidRDefault="005607FF" w:rsidP="004865A2">
            <w:pPr>
              <w:pStyle w:val="Style1"/>
              <w:tabs>
                <w:tab w:val="left" w:pos="801"/>
              </w:tabs>
              <w:adjustRightInd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t>Qualifications for A</w:t>
            </w:r>
            <w:r w:rsidR="0011150E">
              <w:rPr>
                <w:bCs/>
                <w:sz w:val="24"/>
                <w:szCs w:val="24"/>
              </w:rPr>
              <w:t>I</w:t>
            </w:r>
            <w:r w:rsidRPr="00AD453A">
              <w:rPr>
                <w:bCs/>
                <w:sz w:val="24"/>
                <w:szCs w:val="24"/>
              </w:rPr>
              <w:t xml:space="preserve"> </w:t>
            </w:r>
            <w:r w:rsidR="004865A2">
              <w:rPr>
                <w:bCs/>
                <w:sz w:val="24"/>
                <w:szCs w:val="24"/>
              </w:rPr>
              <w:t>commission</w:t>
            </w:r>
            <w:r w:rsidR="00E67AAE">
              <w:rPr>
                <w:bCs/>
                <w:sz w:val="24"/>
                <w:szCs w:val="24"/>
              </w:rPr>
              <w:t xml:space="preserve"> and/</w:t>
            </w:r>
            <w:r w:rsidR="002F011E">
              <w:rPr>
                <w:bCs/>
                <w:sz w:val="24"/>
                <w:szCs w:val="24"/>
              </w:rPr>
              <w:t>or R</w:t>
            </w:r>
            <w:r w:rsidR="004865A2">
              <w:rPr>
                <w:bCs/>
                <w:sz w:val="24"/>
                <w:szCs w:val="24"/>
              </w:rPr>
              <w:t xml:space="preserve"> </w:t>
            </w:r>
            <w:r w:rsidRPr="00AD453A">
              <w:rPr>
                <w:bCs/>
                <w:sz w:val="24"/>
                <w:szCs w:val="24"/>
              </w:rPr>
              <w:t>endorsement</w:t>
            </w:r>
          </w:p>
        </w:tc>
      </w:tr>
      <w:tr w:rsidR="005607FF" w:rsidRPr="00AD453A" w:rsidTr="00B87D2B">
        <w:trPr>
          <w:trHeight w:hRule="exact" w:val="720"/>
        </w:trPr>
        <w:tc>
          <w:tcPr>
            <w:tcW w:w="10980" w:type="dxa"/>
          </w:tcPr>
          <w:p w:rsidR="005607FF" w:rsidRPr="00AD453A" w:rsidRDefault="005607FF" w:rsidP="00B87D2B">
            <w:pPr>
              <w:pStyle w:val="Style1"/>
              <w:numPr>
                <w:ilvl w:val="0"/>
                <w:numId w:val="1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The inspector candidate for an A</w:t>
            </w:r>
            <w:r w:rsidR="0011150E">
              <w:rPr>
                <w:sz w:val="24"/>
                <w:szCs w:val="24"/>
              </w:rPr>
              <w:t>I</w:t>
            </w:r>
            <w:r w:rsidR="004543EF" w:rsidRPr="00AD453A">
              <w:rPr>
                <w:sz w:val="24"/>
                <w:szCs w:val="24"/>
              </w:rPr>
              <w:t xml:space="preserve"> </w:t>
            </w:r>
            <w:r w:rsidR="004865A2">
              <w:rPr>
                <w:sz w:val="24"/>
                <w:szCs w:val="24"/>
              </w:rPr>
              <w:t>commission</w:t>
            </w:r>
            <w:r w:rsidR="00E67AAE">
              <w:rPr>
                <w:sz w:val="24"/>
                <w:szCs w:val="24"/>
              </w:rPr>
              <w:t xml:space="preserve"> and/</w:t>
            </w:r>
            <w:r w:rsidR="002F011E">
              <w:rPr>
                <w:sz w:val="24"/>
                <w:szCs w:val="24"/>
              </w:rPr>
              <w:t>o</w:t>
            </w:r>
            <w:r w:rsidR="0011150E">
              <w:rPr>
                <w:sz w:val="24"/>
                <w:szCs w:val="24"/>
              </w:rPr>
              <w:t>r R</w:t>
            </w:r>
            <w:r w:rsidR="004543EF" w:rsidRPr="00AD453A">
              <w:rPr>
                <w:sz w:val="24"/>
                <w:szCs w:val="24"/>
              </w:rPr>
              <w:t xml:space="preserve"> endorsement</w:t>
            </w:r>
            <w:r w:rsidRPr="00AD453A">
              <w:rPr>
                <w:sz w:val="24"/>
                <w:szCs w:val="24"/>
              </w:rPr>
              <w:t xml:space="preserve"> shall have knowledge of the requirements f</w:t>
            </w:r>
            <w:r w:rsidR="002F011E">
              <w:rPr>
                <w:sz w:val="24"/>
                <w:szCs w:val="24"/>
              </w:rPr>
              <w:t xml:space="preserve">or quality assurance </w:t>
            </w:r>
            <w:r w:rsidRPr="00AD453A">
              <w:rPr>
                <w:sz w:val="24"/>
                <w:szCs w:val="24"/>
              </w:rPr>
              <w:t>records.</w:t>
            </w: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5607FF" w:rsidRPr="00AD453A" w:rsidRDefault="005607FF" w:rsidP="00B87D2B">
            <w:pPr>
              <w:pStyle w:val="Style1"/>
              <w:adjustRightInd/>
              <w:spacing w:before="360" w:line="316" w:lineRule="auto"/>
              <w:ind w:left="793"/>
              <w:rPr>
                <w:sz w:val="24"/>
                <w:szCs w:val="24"/>
              </w:rPr>
            </w:pPr>
          </w:p>
        </w:tc>
      </w:tr>
      <w:tr w:rsidR="005607FF" w:rsidRPr="00AD453A" w:rsidTr="005607FF">
        <w:trPr>
          <w:trHeight w:val="5328"/>
        </w:trPr>
        <w:tc>
          <w:tcPr>
            <w:tcW w:w="10980" w:type="dxa"/>
          </w:tcPr>
          <w:p w:rsidR="005607FF" w:rsidRPr="00AD453A" w:rsidRDefault="005607FF" w:rsidP="005607FF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Document the supporting details of the inspector’s knowledge of the requirements for </w:t>
            </w:r>
            <w:r w:rsidR="002F011E">
              <w:rPr>
                <w:sz w:val="24"/>
                <w:szCs w:val="24"/>
              </w:rPr>
              <w:t>quality assurance</w:t>
            </w:r>
            <w:r w:rsidRPr="00AD453A">
              <w:rPr>
                <w:sz w:val="24"/>
                <w:szCs w:val="24"/>
              </w:rPr>
              <w:t xml:space="preserve"> records below:</w:t>
            </w:r>
          </w:p>
          <w:p w:rsidR="005607FF" w:rsidRPr="00AD453A" w:rsidRDefault="005607FF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</w:tc>
      </w:tr>
    </w:tbl>
    <w:p w:rsidR="005607FF" w:rsidRPr="00AD453A" w:rsidRDefault="005607FF" w:rsidP="005607FF">
      <w:pPr>
        <w:widowControl/>
        <w:rPr>
          <w:sz w:val="24"/>
          <w:szCs w:val="24"/>
        </w:rPr>
      </w:pPr>
    </w:p>
    <w:p w:rsidR="005B4528" w:rsidRPr="00AD453A" w:rsidRDefault="005B4528" w:rsidP="005B4528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t>Characteristic 6 evaluated by:</w:t>
      </w:r>
    </w:p>
    <w:p w:rsidR="005607FF" w:rsidRPr="00AD453A" w:rsidRDefault="005607FF" w:rsidP="005607FF">
      <w:pPr>
        <w:widowControl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3420"/>
        <w:gridCol w:w="2430"/>
        <w:gridCol w:w="1800"/>
      </w:tblGrid>
      <w:tr w:rsidR="005607FF" w:rsidRPr="00AD453A" w:rsidTr="00B87D2B">
        <w:tc>
          <w:tcPr>
            <w:tcW w:w="3330" w:type="dxa"/>
          </w:tcPr>
          <w:p w:rsidR="005607FF" w:rsidRPr="00AD453A" w:rsidRDefault="005607FF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Print Name</w:t>
            </w:r>
          </w:p>
        </w:tc>
        <w:tc>
          <w:tcPr>
            <w:tcW w:w="3420" w:type="dxa"/>
          </w:tcPr>
          <w:p w:rsidR="005607FF" w:rsidRPr="00AD453A" w:rsidRDefault="005607FF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Signature</w:t>
            </w:r>
          </w:p>
        </w:tc>
        <w:tc>
          <w:tcPr>
            <w:tcW w:w="2430" w:type="dxa"/>
          </w:tcPr>
          <w:p w:rsidR="005607FF" w:rsidRPr="00AD453A" w:rsidRDefault="004865A2" w:rsidP="00B87D2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#-Commissions </w:t>
            </w:r>
            <w:proofErr w:type="gramStart"/>
            <w:r>
              <w:rPr>
                <w:sz w:val="24"/>
                <w:szCs w:val="24"/>
              </w:rPr>
              <w:t xml:space="preserve">&amp; </w:t>
            </w:r>
            <w:r w:rsidRPr="00AD453A">
              <w:rPr>
                <w:sz w:val="24"/>
                <w:szCs w:val="24"/>
              </w:rPr>
              <w:t xml:space="preserve"> Endorsements</w:t>
            </w:r>
            <w:proofErr w:type="gramEnd"/>
          </w:p>
        </w:tc>
        <w:tc>
          <w:tcPr>
            <w:tcW w:w="1800" w:type="dxa"/>
          </w:tcPr>
          <w:p w:rsidR="005607FF" w:rsidRPr="00AD453A" w:rsidRDefault="005607FF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</w:t>
            </w:r>
          </w:p>
        </w:tc>
      </w:tr>
      <w:tr w:rsidR="005607FF" w:rsidRPr="00AD453A" w:rsidTr="00B87D2B">
        <w:tc>
          <w:tcPr>
            <w:tcW w:w="3330" w:type="dxa"/>
          </w:tcPr>
          <w:p w:rsidR="005607FF" w:rsidRDefault="005607FF" w:rsidP="00B87D2B">
            <w:pPr>
              <w:widowControl/>
              <w:rPr>
                <w:sz w:val="24"/>
                <w:szCs w:val="24"/>
              </w:rPr>
            </w:pPr>
          </w:p>
          <w:p w:rsidR="002A10B0" w:rsidRPr="00AD453A" w:rsidRDefault="002A10B0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607FF" w:rsidRPr="00AD453A" w:rsidRDefault="005607FF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607FF" w:rsidRPr="00AD453A" w:rsidRDefault="005607FF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607FF" w:rsidRPr="00AD453A" w:rsidRDefault="005607FF" w:rsidP="00B87D2B">
            <w:pPr>
              <w:widowControl/>
              <w:rPr>
                <w:sz w:val="24"/>
                <w:szCs w:val="24"/>
              </w:rPr>
            </w:pPr>
          </w:p>
        </w:tc>
      </w:tr>
    </w:tbl>
    <w:p w:rsidR="005607FF" w:rsidRPr="00AD453A" w:rsidRDefault="005607FF" w:rsidP="005607FF">
      <w:pPr>
        <w:pStyle w:val="Style1"/>
        <w:adjustRightInd/>
        <w:spacing w:line="268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60"/>
        <w:gridCol w:w="5420"/>
      </w:tblGrid>
      <w:tr w:rsidR="005607FF" w:rsidRPr="00AD453A" w:rsidTr="00530021">
        <w:tc>
          <w:tcPr>
            <w:tcW w:w="5560" w:type="dxa"/>
          </w:tcPr>
          <w:p w:rsidR="005607FF" w:rsidRPr="00AD453A" w:rsidRDefault="005607FF" w:rsidP="00B84287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Dates of N</w:t>
            </w:r>
            <w:r w:rsidR="00BC7525" w:rsidRPr="00AD453A">
              <w:rPr>
                <w:sz w:val="24"/>
                <w:szCs w:val="24"/>
              </w:rPr>
              <w:t xml:space="preserve">ational </w:t>
            </w:r>
            <w:r w:rsidRPr="00AD453A">
              <w:rPr>
                <w:sz w:val="24"/>
                <w:szCs w:val="24"/>
              </w:rPr>
              <w:t>B</w:t>
            </w:r>
            <w:r w:rsidR="00BC7525" w:rsidRPr="00AD453A">
              <w:rPr>
                <w:sz w:val="24"/>
                <w:szCs w:val="24"/>
              </w:rPr>
              <w:t>oard</w:t>
            </w:r>
            <w:r w:rsidRPr="00AD453A">
              <w:rPr>
                <w:sz w:val="24"/>
                <w:szCs w:val="24"/>
              </w:rPr>
              <w:t xml:space="preserve"> – A</w:t>
            </w:r>
            <w:r w:rsidR="00423B99">
              <w:rPr>
                <w:sz w:val="24"/>
                <w:szCs w:val="24"/>
              </w:rPr>
              <w:t>I</w:t>
            </w:r>
            <w:r w:rsidRPr="00AD453A"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5420" w:type="dxa"/>
          </w:tcPr>
          <w:p w:rsidR="005607FF" w:rsidRPr="00AD453A" w:rsidRDefault="00530021" w:rsidP="00B84287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Examination Results</w:t>
            </w:r>
          </w:p>
        </w:tc>
      </w:tr>
      <w:tr w:rsidR="005607FF" w:rsidRPr="00AD453A" w:rsidTr="00530021">
        <w:tc>
          <w:tcPr>
            <w:tcW w:w="5560" w:type="dxa"/>
          </w:tcPr>
          <w:p w:rsidR="005607FF" w:rsidRPr="00AD453A" w:rsidRDefault="00530021" w:rsidP="00B84287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5607FF" w:rsidRPr="00AD453A" w:rsidRDefault="00530021" w:rsidP="00530021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51427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53A" w:rsidRPr="00AD4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453A">
              <w:rPr>
                <w:sz w:val="24"/>
                <w:szCs w:val="24"/>
              </w:rPr>
              <w:t xml:space="preserve">  Pass                     </w:t>
            </w:r>
            <w:sdt>
              <w:sdtPr>
                <w:rPr>
                  <w:sz w:val="24"/>
                  <w:szCs w:val="24"/>
                </w:rPr>
                <w:id w:val="2522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453A">
              <w:rPr>
                <w:sz w:val="24"/>
                <w:szCs w:val="24"/>
              </w:rPr>
              <w:t xml:space="preserve">   Fail</w:t>
            </w:r>
          </w:p>
        </w:tc>
      </w:tr>
    </w:tbl>
    <w:p w:rsidR="00530021" w:rsidRPr="00AD453A" w:rsidRDefault="00530021" w:rsidP="00B84287">
      <w:pPr>
        <w:pStyle w:val="Style1"/>
        <w:adjustRightInd/>
        <w:spacing w:line="268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60"/>
        <w:gridCol w:w="5420"/>
      </w:tblGrid>
      <w:tr w:rsidR="002F011E" w:rsidRPr="00AD453A" w:rsidTr="006F3A3D">
        <w:tc>
          <w:tcPr>
            <w:tcW w:w="5560" w:type="dxa"/>
          </w:tcPr>
          <w:p w:rsidR="002F011E" w:rsidRPr="00AD453A" w:rsidRDefault="002F011E" w:rsidP="002F011E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Dates of National Board – R </w:t>
            </w:r>
            <w:r w:rsidRPr="00AD453A">
              <w:rPr>
                <w:sz w:val="24"/>
                <w:szCs w:val="24"/>
              </w:rPr>
              <w:t>school</w:t>
            </w:r>
          </w:p>
        </w:tc>
        <w:tc>
          <w:tcPr>
            <w:tcW w:w="5420" w:type="dxa"/>
          </w:tcPr>
          <w:p w:rsidR="002F011E" w:rsidRPr="00AD453A" w:rsidRDefault="002F011E" w:rsidP="006F3A3D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Examination Results</w:t>
            </w:r>
          </w:p>
        </w:tc>
      </w:tr>
      <w:tr w:rsidR="002F011E" w:rsidRPr="00AD453A" w:rsidTr="006F3A3D">
        <w:tc>
          <w:tcPr>
            <w:tcW w:w="5560" w:type="dxa"/>
          </w:tcPr>
          <w:p w:rsidR="002F011E" w:rsidRPr="00AD453A" w:rsidRDefault="002F011E" w:rsidP="006F3A3D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2F011E" w:rsidRPr="00AD453A" w:rsidRDefault="002F011E" w:rsidP="006F3A3D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14195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453A">
              <w:rPr>
                <w:sz w:val="24"/>
                <w:szCs w:val="24"/>
              </w:rPr>
              <w:t xml:space="preserve">  Pass                     </w:t>
            </w:r>
            <w:sdt>
              <w:sdtPr>
                <w:rPr>
                  <w:sz w:val="24"/>
                  <w:szCs w:val="24"/>
                </w:rPr>
                <w:id w:val="-7860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453A">
              <w:rPr>
                <w:sz w:val="24"/>
                <w:szCs w:val="24"/>
              </w:rPr>
              <w:t xml:space="preserve">   Fail</w:t>
            </w:r>
          </w:p>
        </w:tc>
      </w:tr>
    </w:tbl>
    <w:p w:rsidR="00BC7525" w:rsidRPr="00AD453A" w:rsidRDefault="00BC7525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BC7525" w:rsidRPr="00AD453A" w:rsidRDefault="00BC7525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BC7525" w:rsidRPr="00AD453A" w:rsidRDefault="00BC7525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BC7525" w:rsidRDefault="00BC7525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BC7525" w:rsidRPr="00AD453A" w:rsidRDefault="00BC7525" w:rsidP="00B84287">
      <w:pPr>
        <w:pStyle w:val="Style1"/>
        <w:adjustRightInd/>
        <w:spacing w:line="268" w:lineRule="auto"/>
        <w:rPr>
          <w:sz w:val="24"/>
          <w:szCs w:val="24"/>
        </w:rPr>
      </w:pPr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BC7525" w:rsidRPr="00AD453A" w:rsidTr="00B87D2B">
        <w:trPr>
          <w:trHeight w:hRule="exact" w:val="378"/>
        </w:trPr>
        <w:tc>
          <w:tcPr>
            <w:tcW w:w="10980" w:type="dxa"/>
          </w:tcPr>
          <w:p w:rsidR="00BC7525" w:rsidRPr="00AD453A" w:rsidRDefault="00BC7525" w:rsidP="00BC7525">
            <w:pPr>
              <w:pStyle w:val="Style1"/>
              <w:tabs>
                <w:tab w:val="left" w:pos="801"/>
              </w:tabs>
              <w:adjustRightInd/>
              <w:ind w:left="73"/>
              <w:rPr>
                <w:bCs/>
                <w:sz w:val="24"/>
                <w:szCs w:val="24"/>
              </w:rPr>
            </w:pPr>
            <w:r w:rsidRPr="00AD453A">
              <w:rPr>
                <w:bCs/>
                <w:sz w:val="24"/>
                <w:szCs w:val="24"/>
              </w:rPr>
              <w:lastRenderedPageBreak/>
              <w:t>Qualifications for B endorsement</w:t>
            </w:r>
          </w:p>
        </w:tc>
      </w:tr>
      <w:tr w:rsidR="00BC7525" w:rsidRPr="00AD453A" w:rsidTr="00BC7525">
        <w:trPr>
          <w:trHeight w:hRule="exact" w:val="864"/>
        </w:trPr>
        <w:tc>
          <w:tcPr>
            <w:tcW w:w="10980" w:type="dxa"/>
          </w:tcPr>
          <w:p w:rsidR="00BC7525" w:rsidRPr="00AD453A" w:rsidRDefault="00BC7525" w:rsidP="00BC7525">
            <w:pPr>
              <w:pStyle w:val="Style1"/>
              <w:numPr>
                <w:ilvl w:val="0"/>
                <w:numId w:val="2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The supervisor candidate for a B endorsement shall have knowledge of ASME shop review procedures and shall participate in at least three ASME reviews as an observer or member.</w:t>
            </w: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BC7525" w:rsidRPr="00AD453A" w:rsidRDefault="00BC7525" w:rsidP="00B87D2B">
            <w:pPr>
              <w:pStyle w:val="Style1"/>
              <w:adjustRightInd/>
              <w:spacing w:before="360" w:line="316" w:lineRule="auto"/>
              <w:ind w:left="793"/>
              <w:rPr>
                <w:sz w:val="24"/>
                <w:szCs w:val="24"/>
              </w:rPr>
            </w:pPr>
          </w:p>
        </w:tc>
      </w:tr>
      <w:tr w:rsidR="00BC7525" w:rsidRPr="00AD453A" w:rsidTr="00E106A0">
        <w:trPr>
          <w:trHeight w:val="3024"/>
        </w:trPr>
        <w:tc>
          <w:tcPr>
            <w:tcW w:w="10980" w:type="dxa"/>
          </w:tcPr>
          <w:p w:rsidR="00BC7525" w:rsidRPr="00AD453A" w:rsidRDefault="00A609E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Document the shop reviews that the candidate participated in below:</w:t>
            </w:r>
          </w:p>
          <w:p w:rsidR="00E106A0" w:rsidRPr="00AD453A" w:rsidRDefault="00E106A0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A609ED" w:rsidRPr="00AD453A" w:rsidRDefault="00A609ED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Name of ASME Shop:</w:t>
            </w:r>
          </w:p>
          <w:p w:rsidR="00E106A0" w:rsidRPr="00AD453A" w:rsidRDefault="00E106A0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 of Review:</w:t>
            </w:r>
          </w:p>
          <w:p w:rsidR="00E106A0" w:rsidRPr="00AD453A" w:rsidRDefault="00E106A0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A609ED" w:rsidRPr="00AD453A" w:rsidRDefault="00A609ED" w:rsidP="00A609ED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Name of ASME Shop:</w:t>
            </w:r>
          </w:p>
          <w:p w:rsidR="00A609ED" w:rsidRPr="00AD453A" w:rsidRDefault="00A609ED" w:rsidP="00A609ED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 of Review:</w:t>
            </w:r>
          </w:p>
          <w:p w:rsidR="00E106A0" w:rsidRPr="00AD453A" w:rsidRDefault="00E106A0" w:rsidP="00A609ED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A609ED" w:rsidRPr="00AD453A" w:rsidRDefault="00A609ED" w:rsidP="00A609ED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Name of ASME Shop:</w:t>
            </w:r>
          </w:p>
          <w:p w:rsidR="00A609ED" w:rsidRPr="00AD453A" w:rsidRDefault="00A609ED" w:rsidP="00A609ED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 of Review:</w:t>
            </w:r>
          </w:p>
          <w:p w:rsidR="00A609ED" w:rsidRPr="00AD453A" w:rsidRDefault="00A609ED" w:rsidP="00A609ED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A609ED" w:rsidRPr="00AD453A" w:rsidRDefault="00480447" w:rsidP="00B87D2B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Note: Attach attendance sheets to this form.</w:t>
            </w:r>
          </w:p>
        </w:tc>
      </w:tr>
      <w:tr w:rsidR="00E106A0" w:rsidRPr="00AD453A" w:rsidTr="00A83BB1">
        <w:trPr>
          <w:trHeight w:val="2225"/>
        </w:trPr>
        <w:tc>
          <w:tcPr>
            <w:tcW w:w="10980" w:type="dxa"/>
          </w:tcPr>
          <w:p w:rsidR="00E106A0" w:rsidRPr="00121903" w:rsidRDefault="00E106A0" w:rsidP="00121903">
            <w:pPr>
              <w:pStyle w:val="Style1"/>
              <w:numPr>
                <w:ilvl w:val="0"/>
                <w:numId w:val="2"/>
              </w:numPr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The supervisor candidate shall </w:t>
            </w:r>
            <w:r w:rsidR="00121903" w:rsidRPr="00121903">
              <w:rPr>
                <w:sz w:val="24"/>
                <w:szCs w:val="24"/>
              </w:rPr>
              <w:t>conduct an inspector and shop audit under the supervision of an AIS to demonstrate</w:t>
            </w:r>
            <w:r w:rsidR="00A83BB1" w:rsidRPr="00121903">
              <w:rPr>
                <w:sz w:val="24"/>
                <w:szCs w:val="24"/>
              </w:rPr>
              <w:t xml:space="preserve"> a working</w:t>
            </w:r>
            <w:r w:rsidRPr="00121903">
              <w:rPr>
                <w:sz w:val="24"/>
                <w:szCs w:val="24"/>
              </w:rPr>
              <w:t xml:space="preserve"> knowledge of the applicable ASME Code Sections</w:t>
            </w:r>
            <w:r w:rsidR="00A83BB1" w:rsidRPr="00121903">
              <w:rPr>
                <w:sz w:val="24"/>
                <w:szCs w:val="24"/>
              </w:rPr>
              <w:t>, applicable Code Cases</w:t>
            </w:r>
            <w:r w:rsidRPr="00121903">
              <w:rPr>
                <w:sz w:val="24"/>
                <w:szCs w:val="24"/>
              </w:rPr>
              <w:t xml:space="preserve"> and </w:t>
            </w:r>
            <w:r w:rsidR="00A83BB1" w:rsidRPr="00121903">
              <w:rPr>
                <w:sz w:val="24"/>
                <w:szCs w:val="24"/>
              </w:rPr>
              <w:t>reference codes and standards</w:t>
            </w:r>
            <w:r w:rsidRPr="00121903">
              <w:rPr>
                <w:sz w:val="24"/>
                <w:szCs w:val="24"/>
              </w:rPr>
              <w:t>.</w:t>
            </w:r>
          </w:p>
          <w:p w:rsidR="00E106A0" w:rsidRPr="00AD453A" w:rsidRDefault="00E106A0" w:rsidP="00E106A0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121903">
              <w:rPr>
                <w:sz w:val="24"/>
                <w:szCs w:val="24"/>
              </w:rPr>
              <w:t>Name of ASME Shop:</w:t>
            </w: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121903">
              <w:rPr>
                <w:sz w:val="24"/>
                <w:szCs w:val="24"/>
              </w:rPr>
              <w:t>Date of Review:</w:t>
            </w: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121903">
              <w:rPr>
                <w:sz w:val="24"/>
                <w:szCs w:val="24"/>
              </w:rPr>
              <w:t>AIS:</w:t>
            </w: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  <w:r w:rsidRPr="00121903">
              <w:rPr>
                <w:sz w:val="24"/>
                <w:szCs w:val="24"/>
              </w:rPr>
              <w:t>Comments:</w:t>
            </w: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121903" w:rsidRPr="00121903" w:rsidRDefault="00121903" w:rsidP="00121903">
            <w:pPr>
              <w:pStyle w:val="Style1"/>
              <w:tabs>
                <w:tab w:val="left" w:pos="774"/>
              </w:tabs>
              <w:adjustRightInd/>
              <w:spacing w:line="302" w:lineRule="auto"/>
              <w:rPr>
                <w:sz w:val="24"/>
                <w:szCs w:val="24"/>
              </w:rPr>
            </w:pPr>
          </w:p>
          <w:p w:rsidR="00A83BB1" w:rsidRPr="00A83BB1" w:rsidRDefault="00121903" w:rsidP="00121903">
            <w:pPr>
              <w:tabs>
                <w:tab w:val="left" w:pos="2024"/>
              </w:tabs>
            </w:pPr>
            <w:r w:rsidRPr="00121903">
              <w:rPr>
                <w:sz w:val="24"/>
                <w:szCs w:val="24"/>
              </w:rPr>
              <w:t>Note: Attach attendance sheets to this form.</w:t>
            </w:r>
          </w:p>
        </w:tc>
      </w:tr>
    </w:tbl>
    <w:p w:rsidR="007B4B2F" w:rsidRPr="00AD453A" w:rsidRDefault="007B4B2F" w:rsidP="00B84287">
      <w:pPr>
        <w:pStyle w:val="Style1"/>
        <w:adjustRightInd/>
        <w:spacing w:line="268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60"/>
        <w:gridCol w:w="5420"/>
      </w:tblGrid>
      <w:tr w:rsidR="007B4B2F" w:rsidRPr="00AD453A" w:rsidTr="00B87D2B">
        <w:tc>
          <w:tcPr>
            <w:tcW w:w="5560" w:type="dxa"/>
          </w:tcPr>
          <w:p w:rsidR="007B4B2F" w:rsidRPr="00A83BB1" w:rsidRDefault="00A83BB1" w:rsidP="00A83BB1">
            <w:pPr>
              <w:pStyle w:val="Style1"/>
              <w:numPr>
                <w:ilvl w:val="0"/>
                <w:numId w:val="2"/>
              </w:numPr>
              <w:adjustRightInd/>
              <w:spacing w:line="268" w:lineRule="auto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 xml:space="preserve">The supervisor candidate shall </w:t>
            </w:r>
            <w:r>
              <w:rPr>
                <w:sz w:val="24"/>
                <w:szCs w:val="24"/>
              </w:rPr>
              <w:t>have</w:t>
            </w:r>
            <w:r w:rsidRPr="00A83BB1">
              <w:rPr>
                <w:sz w:val="24"/>
                <w:szCs w:val="24"/>
              </w:rPr>
              <w:t xml:space="preserve"> </w:t>
            </w:r>
            <w:r w:rsidR="00053F2E">
              <w:rPr>
                <w:sz w:val="24"/>
                <w:szCs w:val="24"/>
              </w:rPr>
              <w:t xml:space="preserve">been engaged as an AI for at least 2 years. </w:t>
            </w:r>
          </w:p>
        </w:tc>
        <w:tc>
          <w:tcPr>
            <w:tcW w:w="5420" w:type="dxa"/>
          </w:tcPr>
          <w:p w:rsidR="007B4B2F" w:rsidRDefault="00053F2E" w:rsidP="00B87D2B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A83BB1">
              <w:rPr>
                <w:sz w:val="24"/>
                <w:szCs w:val="24"/>
              </w:rPr>
              <w:t>Date that candidate was first engaged as an AI</w:t>
            </w:r>
            <w:r>
              <w:rPr>
                <w:sz w:val="24"/>
                <w:szCs w:val="24"/>
              </w:rPr>
              <w:t>:</w:t>
            </w:r>
          </w:p>
          <w:p w:rsidR="00121903" w:rsidRPr="00AD453A" w:rsidRDefault="00121903" w:rsidP="00B87D2B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</w:p>
        </w:tc>
      </w:tr>
      <w:tr w:rsidR="00121903" w:rsidRPr="00AD453A" w:rsidTr="00B87D2B">
        <w:tc>
          <w:tcPr>
            <w:tcW w:w="5560" w:type="dxa"/>
          </w:tcPr>
          <w:p w:rsidR="00121903" w:rsidRPr="00AD453A" w:rsidRDefault="00121903" w:rsidP="00A83BB1">
            <w:pPr>
              <w:pStyle w:val="Style1"/>
              <w:numPr>
                <w:ilvl w:val="0"/>
                <w:numId w:val="2"/>
              </w:numPr>
              <w:adjustRightInd/>
              <w:spacing w:line="268" w:lineRule="auto"/>
              <w:rPr>
                <w:sz w:val="24"/>
                <w:szCs w:val="24"/>
              </w:rPr>
            </w:pPr>
            <w:r w:rsidRPr="00121903">
              <w:rPr>
                <w:sz w:val="24"/>
                <w:szCs w:val="24"/>
              </w:rPr>
              <w:t>Date of “B” school:</w:t>
            </w:r>
          </w:p>
        </w:tc>
        <w:tc>
          <w:tcPr>
            <w:tcW w:w="5420" w:type="dxa"/>
          </w:tcPr>
          <w:p w:rsidR="00121903" w:rsidRPr="00A83BB1" w:rsidRDefault="00121903" w:rsidP="00B87D2B">
            <w:pPr>
              <w:pStyle w:val="Style1"/>
              <w:adjustRightInd/>
              <w:spacing w:line="268" w:lineRule="auto"/>
              <w:rPr>
                <w:sz w:val="24"/>
                <w:szCs w:val="24"/>
              </w:rPr>
            </w:pPr>
            <w:r w:rsidRPr="00121903">
              <w:rPr>
                <w:sz w:val="24"/>
                <w:szCs w:val="24"/>
              </w:rPr>
              <w:t xml:space="preserve">Examination results:      Pass </w:t>
            </w:r>
            <w:r w:rsidRPr="0012190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21903">
              <w:rPr>
                <w:sz w:val="24"/>
                <w:szCs w:val="24"/>
              </w:rPr>
              <w:tab/>
              <w:t xml:space="preserve">Fail </w:t>
            </w:r>
            <w:r w:rsidRPr="0012190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:rsidR="007B4B2F" w:rsidRDefault="007B4B2F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121903" w:rsidRDefault="00121903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121903" w:rsidRDefault="00121903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121903" w:rsidRDefault="00121903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121903" w:rsidRDefault="00121903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121903" w:rsidRPr="00AD453A" w:rsidRDefault="00121903" w:rsidP="00B84287">
      <w:pPr>
        <w:pStyle w:val="Style1"/>
        <w:adjustRightInd/>
        <w:spacing w:line="268" w:lineRule="auto"/>
        <w:rPr>
          <w:sz w:val="24"/>
          <w:szCs w:val="24"/>
        </w:rPr>
      </w:pPr>
    </w:p>
    <w:p w:rsidR="007B4B2F" w:rsidRPr="00AD453A" w:rsidRDefault="007B4B2F" w:rsidP="007B4B2F">
      <w:pPr>
        <w:widowControl/>
        <w:rPr>
          <w:sz w:val="24"/>
          <w:szCs w:val="24"/>
        </w:rPr>
      </w:pPr>
      <w:r w:rsidRPr="00AD453A">
        <w:rPr>
          <w:sz w:val="24"/>
          <w:szCs w:val="24"/>
        </w:rPr>
        <w:lastRenderedPageBreak/>
        <w:t>Qualification</w:t>
      </w:r>
      <w:r w:rsidR="00437EA2">
        <w:rPr>
          <w:sz w:val="24"/>
          <w:szCs w:val="24"/>
        </w:rPr>
        <w:t>s</w:t>
      </w:r>
      <w:r w:rsidRPr="00AD453A">
        <w:rPr>
          <w:sz w:val="24"/>
          <w:szCs w:val="24"/>
        </w:rPr>
        <w:t xml:space="preserve"> for B endorsement evaluated by:</w:t>
      </w:r>
    </w:p>
    <w:p w:rsidR="007B4B2F" w:rsidRPr="00AD453A" w:rsidRDefault="007B4B2F" w:rsidP="007B4B2F">
      <w:pPr>
        <w:widowControl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3420"/>
        <w:gridCol w:w="2430"/>
        <w:gridCol w:w="1800"/>
      </w:tblGrid>
      <w:tr w:rsidR="007B4B2F" w:rsidRPr="00AD453A" w:rsidTr="00B87D2B">
        <w:tc>
          <w:tcPr>
            <w:tcW w:w="3330" w:type="dxa"/>
          </w:tcPr>
          <w:p w:rsidR="007B4B2F" w:rsidRPr="00AD453A" w:rsidRDefault="007B4B2F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Print Name</w:t>
            </w:r>
          </w:p>
        </w:tc>
        <w:tc>
          <w:tcPr>
            <w:tcW w:w="3420" w:type="dxa"/>
          </w:tcPr>
          <w:p w:rsidR="007B4B2F" w:rsidRPr="00AD453A" w:rsidRDefault="007B4B2F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Signature</w:t>
            </w:r>
          </w:p>
        </w:tc>
        <w:tc>
          <w:tcPr>
            <w:tcW w:w="2430" w:type="dxa"/>
          </w:tcPr>
          <w:p w:rsidR="007B4B2F" w:rsidRPr="00AD453A" w:rsidRDefault="004865A2" w:rsidP="00B87D2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#-Commissions </w:t>
            </w:r>
            <w:proofErr w:type="gramStart"/>
            <w:r>
              <w:rPr>
                <w:sz w:val="24"/>
                <w:szCs w:val="24"/>
              </w:rPr>
              <w:t xml:space="preserve">&amp; </w:t>
            </w:r>
            <w:r w:rsidRPr="00AD453A">
              <w:rPr>
                <w:sz w:val="24"/>
                <w:szCs w:val="24"/>
              </w:rPr>
              <w:t xml:space="preserve"> Endorsements</w:t>
            </w:r>
            <w:proofErr w:type="gramEnd"/>
          </w:p>
        </w:tc>
        <w:tc>
          <w:tcPr>
            <w:tcW w:w="1800" w:type="dxa"/>
          </w:tcPr>
          <w:p w:rsidR="007B4B2F" w:rsidRPr="00AD453A" w:rsidRDefault="007B4B2F" w:rsidP="00B87D2B">
            <w:pPr>
              <w:widowControl/>
              <w:jc w:val="center"/>
              <w:rPr>
                <w:sz w:val="24"/>
                <w:szCs w:val="24"/>
              </w:rPr>
            </w:pPr>
            <w:r w:rsidRPr="00AD453A">
              <w:rPr>
                <w:sz w:val="24"/>
                <w:szCs w:val="24"/>
              </w:rPr>
              <w:t>Date</w:t>
            </w:r>
          </w:p>
        </w:tc>
      </w:tr>
      <w:tr w:rsidR="007B4B2F" w:rsidRPr="00AD453A" w:rsidTr="00B87D2B">
        <w:tc>
          <w:tcPr>
            <w:tcW w:w="3330" w:type="dxa"/>
          </w:tcPr>
          <w:p w:rsidR="007B4B2F" w:rsidRDefault="007B4B2F" w:rsidP="00B87D2B">
            <w:pPr>
              <w:widowControl/>
              <w:rPr>
                <w:sz w:val="24"/>
                <w:szCs w:val="24"/>
              </w:rPr>
            </w:pPr>
          </w:p>
          <w:p w:rsidR="00053F2E" w:rsidRPr="00AD453A" w:rsidRDefault="00053F2E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B4B2F" w:rsidRPr="00AD453A" w:rsidRDefault="007B4B2F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B4B2F" w:rsidRPr="00AD453A" w:rsidRDefault="007B4B2F" w:rsidP="00B87D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B4B2F" w:rsidRPr="00AD453A" w:rsidRDefault="007B4B2F" w:rsidP="00B87D2B">
            <w:pPr>
              <w:widowControl/>
              <w:rPr>
                <w:sz w:val="24"/>
                <w:szCs w:val="24"/>
              </w:rPr>
            </w:pPr>
          </w:p>
        </w:tc>
      </w:tr>
    </w:tbl>
    <w:p w:rsidR="002A10B0" w:rsidRPr="00AD453A" w:rsidRDefault="002A10B0" w:rsidP="002A10B0">
      <w:pPr>
        <w:pStyle w:val="Style1"/>
        <w:adjustRightInd/>
        <w:spacing w:line="268" w:lineRule="auto"/>
        <w:rPr>
          <w:sz w:val="24"/>
          <w:szCs w:val="24"/>
        </w:rPr>
      </w:pPr>
      <w:r w:rsidRPr="00AD453A">
        <w:rPr>
          <w:sz w:val="24"/>
          <w:szCs w:val="24"/>
        </w:rPr>
        <w:t>The signature below certifies that the Bureau Chief has reviewed this document for the qualifications of a candidate for</w:t>
      </w:r>
      <w:r>
        <w:rPr>
          <w:sz w:val="24"/>
          <w:szCs w:val="24"/>
        </w:rPr>
        <w:t xml:space="preserve"> an </w:t>
      </w:r>
      <w:r w:rsidR="00423B99">
        <w:rPr>
          <w:sz w:val="24"/>
          <w:szCs w:val="24"/>
        </w:rPr>
        <w:t>AI</w:t>
      </w:r>
      <w:r>
        <w:rPr>
          <w:sz w:val="24"/>
          <w:szCs w:val="24"/>
        </w:rPr>
        <w:t xml:space="preserve"> commission and R</w:t>
      </w:r>
      <w:r w:rsidR="00423B99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B endorsement. </w:t>
      </w:r>
      <w:r w:rsidRPr="00AD453A">
        <w:rPr>
          <w:sz w:val="24"/>
          <w:szCs w:val="24"/>
        </w:rPr>
        <w:t xml:space="preserve">The candidate will be designated </w:t>
      </w:r>
      <w:r>
        <w:rPr>
          <w:sz w:val="24"/>
          <w:szCs w:val="24"/>
        </w:rPr>
        <w:t>for a commission or endorsement on the Indoctrination and</w:t>
      </w:r>
      <w:r w:rsidRPr="00AD453A">
        <w:rPr>
          <w:sz w:val="24"/>
          <w:szCs w:val="24"/>
        </w:rPr>
        <w:t xml:space="preserve"> Certification </w:t>
      </w:r>
      <w:r>
        <w:rPr>
          <w:sz w:val="24"/>
          <w:szCs w:val="24"/>
        </w:rPr>
        <w:t>Record, Form 10.01</w:t>
      </w:r>
      <w:r w:rsidRPr="00AD453A">
        <w:rPr>
          <w:sz w:val="24"/>
          <w:szCs w:val="24"/>
        </w:rPr>
        <w:t>.</w:t>
      </w:r>
    </w:p>
    <w:p w:rsidR="002A10B0" w:rsidRPr="00AD453A" w:rsidRDefault="002A10B0" w:rsidP="002A10B0">
      <w:pPr>
        <w:pStyle w:val="Style1"/>
        <w:adjustRightInd/>
        <w:spacing w:line="268" w:lineRule="auto"/>
        <w:rPr>
          <w:sz w:val="24"/>
          <w:szCs w:val="24"/>
        </w:rPr>
      </w:pPr>
    </w:p>
    <w:p w:rsidR="002A10B0" w:rsidRPr="00AD453A" w:rsidRDefault="002A10B0" w:rsidP="002A10B0">
      <w:pPr>
        <w:pStyle w:val="Style1"/>
        <w:adjustRightInd/>
        <w:spacing w:line="268" w:lineRule="auto"/>
        <w:rPr>
          <w:sz w:val="24"/>
          <w:szCs w:val="24"/>
        </w:rPr>
      </w:pPr>
      <w:r w:rsidRPr="00AD453A">
        <w:rPr>
          <w:sz w:val="24"/>
          <w:szCs w:val="24"/>
        </w:rPr>
        <w:t>Approved by:  _________________________________________     Date: ________________</w:t>
      </w:r>
    </w:p>
    <w:p w:rsidR="009E3A8B" w:rsidRPr="00AD453A" w:rsidRDefault="009E3A8B" w:rsidP="0011150E">
      <w:pPr>
        <w:pStyle w:val="Style1"/>
        <w:adjustRightInd/>
        <w:spacing w:line="268" w:lineRule="auto"/>
        <w:rPr>
          <w:sz w:val="24"/>
          <w:szCs w:val="24"/>
        </w:rPr>
      </w:pPr>
    </w:p>
    <w:sectPr w:rsidR="009E3A8B" w:rsidRPr="00AD453A" w:rsidSect="00A84A02">
      <w:pgSz w:w="12240" w:h="15840"/>
      <w:pgMar w:top="780" w:right="530" w:bottom="810" w:left="5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97" w:rsidRDefault="00C47697" w:rsidP="00082E85">
      <w:r>
        <w:separator/>
      </w:r>
    </w:p>
  </w:endnote>
  <w:endnote w:type="continuationSeparator" w:id="0">
    <w:p w:rsidR="00C47697" w:rsidRDefault="00C47697" w:rsidP="0008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789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365D" w:rsidRDefault="001E365D" w:rsidP="001E365D">
            <w:pPr>
              <w:pStyle w:val="Footer"/>
              <w:tabs>
                <w:tab w:val="center" w:pos="4320"/>
                <w:tab w:val="right" w:pos="10620"/>
              </w:tabs>
            </w:pPr>
            <w:r>
              <w:t>N.C</w:t>
            </w:r>
            <w:r w:rsidR="00545E50">
              <w:t>. Department of Labor</w:t>
            </w:r>
            <w:r w:rsidR="00545E50">
              <w:tab/>
              <w:t xml:space="preserve">Revision </w:t>
            </w:r>
            <w:r w:rsidR="0011150E">
              <w:t>4</w:t>
            </w:r>
            <w:r>
              <w:tab/>
            </w:r>
            <w:r>
              <w:rPr>
                <w:rStyle w:val="PageNumber"/>
              </w:rPr>
              <w:t xml:space="preserve">Page </w:t>
            </w: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3A23A9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of </w:t>
            </w: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3A23A9">
              <w:rPr>
                <w:rStyle w:val="PageNumber"/>
                <w:noProof/>
              </w:rPr>
              <w:t>9</w:t>
            </w:r>
            <w:r>
              <w:rPr>
                <w:rStyle w:val="PageNumber"/>
              </w:rPr>
              <w:fldChar w:fldCharType="end"/>
            </w:r>
          </w:p>
          <w:p w:rsidR="001E365D" w:rsidRDefault="001E365D" w:rsidP="001E365D">
            <w:pPr>
              <w:pStyle w:val="Footer"/>
              <w:tabs>
                <w:tab w:val="right" w:pos="8640"/>
              </w:tabs>
            </w:pPr>
            <w:r>
              <w:t>Boiler Safety Bureau</w:t>
            </w:r>
          </w:p>
          <w:p w:rsidR="00CD658D" w:rsidRDefault="001E365D" w:rsidP="001E365D">
            <w:pPr>
              <w:pStyle w:val="Footer"/>
              <w:tabs>
                <w:tab w:val="right" w:pos="8640"/>
              </w:tabs>
            </w:pPr>
            <w:r>
              <w:t>Quality Manual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65D" w:rsidRPr="001E365D" w:rsidRDefault="001E365D" w:rsidP="001E365D">
    <w:pPr>
      <w:widowControl/>
      <w:pBdr>
        <w:top w:val="single" w:sz="4" w:space="1" w:color="auto"/>
      </w:pBdr>
      <w:tabs>
        <w:tab w:val="center" w:pos="4320"/>
        <w:tab w:val="right" w:pos="10620"/>
      </w:tabs>
      <w:autoSpaceDE/>
      <w:autoSpaceDN/>
      <w:adjustRightInd/>
      <w:spacing w:before="120"/>
      <w:rPr>
        <w:rFonts w:eastAsia="Times New Roman"/>
        <w:szCs w:val="24"/>
      </w:rPr>
    </w:pPr>
    <w:r w:rsidRPr="001E365D">
      <w:rPr>
        <w:rFonts w:eastAsia="Times New Roman"/>
        <w:szCs w:val="24"/>
      </w:rPr>
      <w:t>N.C</w:t>
    </w:r>
    <w:r w:rsidR="00A156BD">
      <w:rPr>
        <w:rFonts w:eastAsia="Times New Roman"/>
        <w:szCs w:val="24"/>
      </w:rPr>
      <w:t>.</w:t>
    </w:r>
    <w:r w:rsidR="004865A2">
      <w:rPr>
        <w:rFonts w:eastAsia="Times New Roman"/>
        <w:szCs w:val="24"/>
      </w:rPr>
      <w:t xml:space="preserve"> Department of Labor</w:t>
    </w:r>
    <w:r w:rsidR="004865A2">
      <w:rPr>
        <w:rFonts w:eastAsia="Times New Roman"/>
        <w:szCs w:val="24"/>
      </w:rPr>
      <w:tab/>
      <w:t>Revision</w:t>
    </w:r>
    <w:r w:rsidR="00873007">
      <w:rPr>
        <w:rFonts w:eastAsia="Times New Roman"/>
        <w:szCs w:val="24"/>
      </w:rPr>
      <w:t xml:space="preserve"> </w:t>
    </w:r>
    <w:r w:rsidR="009C0873">
      <w:rPr>
        <w:rFonts w:eastAsia="Times New Roman"/>
        <w:szCs w:val="24"/>
      </w:rPr>
      <w:t>4</w:t>
    </w:r>
    <w:r w:rsidRPr="001E365D">
      <w:rPr>
        <w:rFonts w:eastAsia="Times New Roman"/>
        <w:szCs w:val="24"/>
      </w:rPr>
      <w:tab/>
      <w:t xml:space="preserve">Page </w:t>
    </w:r>
    <w:r w:rsidRPr="001E365D">
      <w:rPr>
        <w:rFonts w:eastAsia="Times New Roman"/>
        <w:szCs w:val="24"/>
      </w:rPr>
      <w:fldChar w:fldCharType="begin"/>
    </w:r>
    <w:r w:rsidRPr="001E365D">
      <w:rPr>
        <w:rFonts w:eastAsia="Times New Roman"/>
        <w:szCs w:val="24"/>
      </w:rPr>
      <w:instrText xml:space="preserve"> PAGE </w:instrText>
    </w:r>
    <w:r w:rsidRPr="001E365D">
      <w:rPr>
        <w:rFonts w:eastAsia="Times New Roman"/>
        <w:szCs w:val="24"/>
      </w:rPr>
      <w:fldChar w:fldCharType="separate"/>
    </w:r>
    <w:r w:rsidR="003A23A9">
      <w:rPr>
        <w:rFonts w:eastAsia="Times New Roman"/>
        <w:noProof/>
        <w:szCs w:val="24"/>
      </w:rPr>
      <w:t>2</w:t>
    </w:r>
    <w:r w:rsidRPr="001E365D">
      <w:rPr>
        <w:rFonts w:eastAsia="Times New Roman"/>
        <w:szCs w:val="24"/>
      </w:rPr>
      <w:fldChar w:fldCharType="end"/>
    </w:r>
    <w:r w:rsidRPr="001E365D">
      <w:rPr>
        <w:rFonts w:eastAsia="Times New Roman"/>
        <w:szCs w:val="24"/>
      </w:rPr>
      <w:t xml:space="preserve"> of </w:t>
    </w:r>
    <w:r w:rsidRPr="001E365D">
      <w:rPr>
        <w:rFonts w:eastAsia="Times New Roman"/>
        <w:szCs w:val="24"/>
      </w:rPr>
      <w:fldChar w:fldCharType="begin"/>
    </w:r>
    <w:r w:rsidRPr="001E365D">
      <w:rPr>
        <w:rFonts w:eastAsia="Times New Roman"/>
        <w:szCs w:val="24"/>
      </w:rPr>
      <w:instrText xml:space="preserve"> NUMPAGES </w:instrText>
    </w:r>
    <w:r w:rsidRPr="001E365D">
      <w:rPr>
        <w:rFonts w:eastAsia="Times New Roman"/>
        <w:szCs w:val="24"/>
      </w:rPr>
      <w:fldChar w:fldCharType="separate"/>
    </w:r>
    <w:r w:rsidR="003A23A9">
      <w:rPr>
        <w:rFonts w:eastAsia="Times New Roman"/>
        <w:noProof/>
        <w:szCs w:val="24"/>
      </w:rPr>
      <w:t>9</w:t>
    </w:r>
    <w:r w:rsidRPr="001E365D">
      <w:rPr>
        <w:rFonts w:eastAsia="Times New Roman"/>
        <w:szCs w:val="24"/>
      </w:rPr>
      <w:fldChar w:fldCharType="end"/>
    </w:r>
  </w:p>
  <w:p w:rsidR="001E365D" w:rsidRPr="001E365D" w:rsidRDefault="001E365D" w:rsidP="001E365D">
    <w:pPr>
      <w:widowControl/>
      <w:pBdr>
        <w:top w:val="single" w:sz="4" w:space="1" w:color="auto"/>
      </w:pBdr>
      <w:tabs>
        <w:tab w:val="right" w:pos="8640"/>
      </w:tabs>
      <w:autoSpaceDE/>
      <w:autoSpaceDN/>
      <w:adjustRightInd/>
      <w:rPr>
        <w:rFonts w:eastAsia="Times New Roman"/>
        <w:szCs w:val="24"/>
      </w:rPr>
    </w:pPr>
    <w:r w:rsidRPr="001E365D">
      <w:rPr>
        <w:rFonts w:eastAsia="Times New Roman"/>
        <w:szCs w:val="24"/>
      </w:rPr>
      <w:t>Boiler Safety Bureau</w:t>
    </w:r>
  </w:p>
  <w:p w:rsidR="00984975" w:rsidRDefault="001E365D" w:rsidP="001E365D">
    <w:pPr>
      <w:widowControl/>
      <w:pBdr>
        <w:top w:val="single" w:sz="4" w:space="1" w:color="auto"/>
      </w:pBdr>
      <w:tabs>
        <w:tab w:val="right" w:pos="8640"/>
      </w:tabs>
      <w:autoSpaceDE/>
      <w:autoSpaceDN/>
      <w:adjustRightInd/>
    </w:pPr>
    <w:r w:rsidRPr="001E365D">
      <w:rPr>
        <w:rFonts w:eastAsia="Times New Roman"/>
        <w:szCs w:val="24"/>
      </w:rPr>
      <w:t>Quality Manual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65D" w:rsidRPr="001E365D" w:rsidRDefault="001E365D" w:rsidP="001E365D">
    <w:pPr>
      <w:widowControl/>
      <w:pBdr>
        <w:top w:val="single" w:sz="4" w:space="1" w:color="auto"/>
      </w:pBdr>
      <w:tabs>
        <w:tab w:val="center" w:pos="4320"/>
        <w:tab w:val="right" w:pos="10620"/>
      </w:tabs>
      <w:autoSpaceDE/>
      <w:autoSpaceDN/>
      <w:adjustRightInd/>
      <w:spacing w:before="120"/>
      <w:rPr>
        <w:rFonts w:eastAsia="Times New Roman"/>
        <w:szCs w:val="24"/>
      </w:rPr>
    </w:pPr>
    <w:r>
      <w:rPr>
        <w:rFonts w:eastAsia="Times New Roman"/>
        <w:szCs w:val="24"/>
      </w:rPr>
      <w:t>N.C.</w:t>
    </w:r>
    <w:r w:rsidR="00873007">
      <w:rPr>
        <w:rFonts w:eastAsia="Times New Roman"/>
        <w:szCs w:val="24"/>
      </w:rPr>
      <w:t xml:space="preserve"> Department of Labor</w:t>
    </w:r>
    <w:r w:rsidR="00873007">
      <w:rPr>
        <w:rFonts w:eastAsia="Times New Roman"/>
        <w:szCs w:val="24"/>
      </w:rPr>
      <w:tab/>
      <w:t xml:space="preserve">Revision </w:t>
    </w:r>
    <w:r w:rsidR="009C0873">
      <w:rPr>
        <w:rFonts w:eastAsia="Times New Roman"/>
        <w:szCs w:val="24"/>
      </w:rPr>
      <w:t>4</w:t>
    </w:r>
    <w:r w:rsidRPr="001E365D">
      <w:rPr>
        <w:rFonts w:eastAsia="Times New Roman"/>
        <w:szCs w:val="24"/>
      </w:rPr>
      <w:tab/>
      <w:t xml:space="preserve">Page </w:t>
    </w:r>
    <w:r w:rsidRPr="001E365D">
      <w:rPr>
        <w:rFonts w:eastAsia="Times New Roman"/>
        <w:szCs w:val="24"/>
      </w:rPr>
      <w:fldChar w:fldCharType="begin"/>
    </w:r>
    <w:r w:rsidRPr="001E365D">
      <w:rPr>
        <w:rFonts w:eastAsia="Times New Roman"/>
        <w:szCs w:val="24"/>
      </w:rPr>
      <w:instrText xml:space="preserve"> PAGE </w:instrText>
    </w:r>
    <w:r w:rsidRPr="001E365D">
      <w:rPr>
        <w:rFonts w:eastAsia="Times New Roman"/>
        <w:szCs w:val="24"/>
      </w:rPr>
      <w:fldChar w:fldCharType="separate"/>
    </w:r>
    <w:r w:rsidR="003A23A9">
      <w:rPr>
        <w:rFonts w:eastAsia="Times New Roman"/>
        <w:noProof/>
        <w:szCs w:val="24"/>
      </w:rPr>
      <w:t>9</w:t>
    </w:r>
    <w:r w:rsidRPr="001E365D">
      <w:rPr>
        <w:rFonts w:eastAsia="Times New Roman"/>
        <w:szCs w:val="24"/>
      </w:rPr>
      <w:fldChar w:fldCharType="end"/>
    </w:r>
    <w:r w:rsidRPr="001E365D">
      <w:rPr>
        <w:rFonts w:eastAsia="Times New Roman"/>
        <w:szCs w:val="24"/>
      </w:rPr>
      <w:t xml:space="preserve"> of </w:t>
    </w:r>
    <w:r w:rsidRPr="001E365D">
      <w:rPr>
        <w:rFonts w:eastAsia="Times New Roman"/>
        <w:szCs w:val="24"/>
      </w:rPr>
      <w:fldChar w:fldCharType="begin"/>
    </w:r>
    <w:r w:rsidRPr="001E365D">
      <w:rPr>
        <w:rFonts w:eastAsia="Times New Roman"/>
        <w:szCs w:val="24"/>
      </w:rPr>
      <w:instrText xml:space="preserve"> NUMPAGES </w:instrText>
    </w:r>
    <w:r w:rsidRPr="001E365D">
      <w:rPr>
        <w:rFonts w:eastAsia="Times New Roman"/>
        <w:szCs w:val="24"/>
      </w:rPr>
      <w:fldChar w:fldCharType="separate"/>
    </w:r>
    <w:r w:rsidR="003A23A9">
      <w:rPr>
        <w:rFonts w:eastAsia="Times New Roman"/>
        <w:noProof/>
        <w:szCs w:val="24"/>
      </w:rPr>
      <w:t>9</w:t>
    </w:r>
    <w:r w:rsidRPr="001E365D">
      <w:rPr>
        <w:rFonts w:eastAsia="Times New Roman"/>
        <w:szCs w:val="24"/>
      </w:rPr>
      <w:fldChar w:fldCharType="end"/>
    </w:r>
  </w:p>
  <w:p w:rsidR="001E365D" w:rsidRPr="001E365D" w:rsidRDefault="001E365D" w:rsidP="001E365D">
    <w:pPr>
      <w:widowControl/>
      <w:pBdr>
        <w:top w:val="single" w:sz="4" w:space="1" w:color="auto"/>
      </w:pBdr>
      <w:tabs>
        <w:tab w:val="right" w:pos="8640"/>
      </w:tabs>
      <w:autoSpaceDE/>
      <w:autoSpaceDN/>
      <w:adjustRightInd/>
      <w:rPr>
        <w:rFonts w:eastAsia="Times New Roman"/>
        <w:szCs w:val="24"/>
      </w:rPr>
    </w:pPr>
    <w:r w:rsidRPr="001E365D">
      <w:rPr>
        <w:rFonts w:eastAsia="Times New Roman"/>
        <w:szCs w:val="24"/>
      </w:rPr>
      <w:t>Boiler Safety Bureau</w:t>
    </w:r>
  </w:p>
  <w:p w:rsidR="001E365D" w:rsidRPr="001E365D" w:rsidRDefault="001E365D" w:rsidP="001E365D">
    <w:pPr>
      <w:widowControl/>
      <w:pBdr>
        <w:top w:val="single" w:sz="4" w:space="1" w:color="auto"/>
      </w:pBdr>
      <w:tabs>
        <w:tab w:val="right" w:pos="8640"/>
      </w:tabs>
      <w:autoSpaceDE/>
      <w:autoSpaceDN/>
      <w:adjustRightInd/>
      <w:rPr>
        <w:rFonts w:eastAsia="Times New Roman"/>
        <w:szCs w:val="24"/>
      </w:rPr>
    </w:pPr>
    <w:r w:rsidRPr="001E365D">
      <w:rPr>
        <w:rFonts w:eastAsia="Times New Roman"/>
        <w:szCs w:val="24"/>
      </w:rPr>
      <w:t>Quality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97" w:rsidRDefault="00C47697" w:rsidP="00082E85">
      <w:r>
        <w:separator/>
      </w:r>
    </w:p>
  </w:footnote>
  <w:footnote w:type="continuationSeparator" w:id="0">
    <w:p w:rsidR="00C47697" w:rsidRDefault="00C47697" w:rsidP="0008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8D" w:rsidRDefault="001218A6" w:rsidP="00B422AB">
    <w:pPr>
      <w:pStyle w:val="Header"/>
      <w:jc w:val="center"/>
    </w:pPr>
    <w:r>
      <w:rPr>
        <w:b/>
        <w:bCs/>
        <w:sz w:val="24"/>
        <w:szCs w:val="24"/>
      </w:rPr>
      <w:t>INSPECTOR/SUPERVISOR</w:t>
    </w:r>
    <w:r w:rsidR="00CD658D">
      <w:rPr>
        <w:b/>
        <w:bCs/>
        <w:sz w:val="24"/>
        <w:szCs w:val="24"/>
      </w:rPr>
      <w:t xml:space="preserve"> TRAINING </w:t>
    </w:r>
    <w:r w:rsidR="002C4CA9">
      <w:rPr>
        <w:b/>
        <w:bCs/>
        <w:sz w:val="24"/>
        <w:szCs w:val="24"/>
      </w:rPr>
      <w:t>RECORD</w:t>
    </w:r>
    <w:r w:rsidR="0032161D">
      <w:rPr>
        <w:b/>
        <w:bCs/>
        <w:sz w:val="24"/>
        <w:szCs w:val="24"/>
      </w:rPr>
      <w:t xml:space="preserve"> – FORM 10.02</w:t>
    </w:r>
  </w:p>
  <w:p w:rsidR="00CD658D" w:rsidRDefault="00CD6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C06"/>
    <w:multiLevelType w:val="hybridMultilevel"/>
    <w:tmpl w:val="CE182D0A"/>
    <w:lvl w:ilvl="0" w:tplc="327884B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26F128FB"/>
    <w:multiLevelType w:val="hybridMultilevel"/>
    <w:tmpl w:val="CE182D0A"/>
    <w:lvl w:ilvl="0" w:tplc="327884B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3066752B"/>
    <w:multiLevelType w:val="hybridMultilevel"/>
    <w:tmpl w:val="0E0AE376"/>
    <w:lvl w:ilvl="0" w:tplc="E9840CA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 w15:restartNumberingAfterBreak="0">
    <w:nsid w:val="309A4D54"/>
    <w:multiLevelType w:val="hybridMultilevel"/>
    <w:tmpl w:val="61160416"/>
    <w:lvl w:ilvl="0" w:tplc="F0825F08">
      <w:start w:val="1"/>
      <w:numFmt w:val="decimal"/>
      <w:lvlText w:val="%1."/>
      <w:lvlJc w:val="left"/>
      <w:pPr>
        <w:ind w:left="778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" w15:restartNumberingAfterBreak="0">
    <w:nsid w:val="44C90CF2"/>
    <w:multiLevelType w:val="hybridMultilevel"/>
    <w:tmpl w:val="CE182D0A"/>
    <w:lvl w:ilvl="0" w:tplc="327884B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5C7A0D84"/>
    <w:multiLevelType w:val="hybridMultilevel"/>
    <w:tmpl w:val="5A8E5764"/>
    <w:lvl w:ilvl="0" w:tplc="2CD69D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2D"/>
    <w:rsid w:val="0002475E"/>
    <w:rsid w:val="00053F2E"/>
    <w:rsid w:val="000818EE"/>
    <w:rsid w:val="00082E85"/>
    <w:rsid w:val="00093043"/>
    <w:rsid w:val="0011150E"/>
    <w:rsid w:val="001205E0"/>
    <w:rsid w:val="001218A6"/>
    <w:rsid w:val="00121903"/>
    <w:rsid w:val="00136AC1"/>
    <w:rsid w:val="001522FF"/>
    <w:rsid w:val="001E365D"/>
    <w:rsid w:val="002941CF"/>
    <w:rsid w:val="002A10B0"/>
    <w:rsid w:val="002C4CA9"/>
    <w:rsid w:val="002D0BE6"/>
    <w:rsid w:val="002F011E"/>
    <w:rsid w:val="0032161D"/>
    <w:rsid w:val="003409CA"/>
    <w:rsid w:val="00342F14"/>
    <w:rsid w:val="00347176"/>
    <w:rsid w:val="00376E62"/>
    <w:rsid w:val="003A23A9"/>
    <w:rsid w:val="003B3697"/>
    <w:rsid w:val="004220C1"/>
    <w:rsid w:val="00423B99"/>
    <w:rsid w:val="00437EA2"/>
    <w:rsid w:val="00441E2B"/>
    <w:rsid w:val="004543EF"/>
    <w:rsid w:val="00480447"/>
    <w:rsid w:val="004865A2"/>
    <w:rsid w:val="004F20BD"/>
    <w:rsid w:val="00530021"/>
    <w:rsid w:val="00545E50"/>
    <w:rsid w:val="005607FF"/>
    <w:rsid w:val="005B4528"/>
    <w:rsid w:val="00601AF0"/>
    <w:rsid w:val="006028C5"/>
    <w:rsid w:val="0061622E"/>
    <w:rsid w:val="00672219"/>
    <w:rsid w:val="00691357"/>
    <w:rsid w:val="00706143"/>
    <w:rsid w:val="00721F0B"/>
    <w:rsid w:val="007313F5"/>
    <w:rsid w:val="00780A2D"/>
    <w:rsid w:val="007B4B2F"/>
    <w:rsid w:val="007B6A8C"/>
    <w:rsid w:val="00804905"/>
    <w:rsid w:val="00814FAC"/>
    <w:rsid w:val="008574A6"/>
    <w:rsid w:val="00873007"/>
    <w:rsid w:val="008E16CE"/>
    <w:rsid w:val="008F1839"/>
    <w:rsid w:val="008F7ED7"/>
    <w:rsid w:val="009007E2"/>
    <w:rsid w:val="0091172C"/>
    <w:rsid w:val="00934C47"/>
    <w:rsid w:val="00984975"/>
    <w:rsid w:val="009C0873"/>
    <w:rsid w:val="009E3A8B"/>
    <w:rsid w:val="009E70EA"/>
    <w:rsid w:val="009F3AA3"/>
    <w:rsid w:val="009F5F7B"/>
    <w:rsid w:val="00A156BD"/>
    <w:rsid w:val="00A46385"/>
    <w:rsid w:val="00A609ED"/>
    <w:rsid w:val="00A83BB1"/>
    <w:rsid w:val="00A84A02"/>
    <w:rsid w:val="00AA2395"/>
    <w:rsid w:val="00AB67A8"/>
    <w:rsid w:val="00AD453A"/>
    <w:rsid w:val="00B23772"/>
    <w:rsid w:val="00B422AB"/>
    <w:rsid w:val="00B45F88"/>
    <w:rsid w:val="00B51657"/>
    <w:rsid w:val="00B832D1"/>
    <w:rsid w:val="00B84287"/>
    <w:rsid w:val="00BC5565"/>
    <w:rsid w:val="00BC7525"/>
    <w:rsid w:val="00BE568C"/>
    <w:rsid w:val="00C17932"/>
    <w:rsid w:val="00C40E82"/>
    <w:rsid w:val="00C47697"/>
    <w:rsid w:val="00CD658D"/>
    <w:rsid w:val="00D325B2"/>
    <w:rsid w:val="00D52A1B"/>
    <w:rsid w:val="00DE78D7"/>
    <w:rsid w:val="00DF0795"/>
    <w:rsid w:val="00E106A0"/>
    <w:rsid w:val="00E1276E"/>
    <w:rsid w:val="00E21DBD"/>
    <w:rsid w:val="00E458BA"/>
    <w:rsid w:val="00E57AF2"/>
    <w:rsid w:val="00E67AAE"/>
    <w:rsid w:val="00E936A4"/>
    <w:rsid w:val="00EA7576"/>
    <w:rsid w:val="00EB4EC0"/>
    <w:rsid w:val="00EC5506"/>
    <w:rsid w:val="00EE1DCE"/>
    <w:rsid w:val="00EF2569"/>
    <w:rsid w:val="00F01863"/>
    <w:rsid w:val="00F335F3"/>
    <w:rsid w:val="00F648EE"/>
    <w:rsid w:val="00F677B8"/>
    <w:rsid w:val="00F85589"/>
    <w:rsid w:val="00FA64DD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E4C5E"/>
  <w15:docId w15:val="{ED5AEFE2-E667-49DB-8F9A-14D5B69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F0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 6"/>
    <w:uiPriority w:val="99"/>
    <w:rsid w:val="003409CA"/>
    <w:pPr>
      <w:widowControl w:val="0"/>
      <w:autoSpaceDE w:val="0"/>
      <w:autoSpaceDN w:val="0"/>
      <w:spacing w:after="0" w:line="240" w:lineRule="auto"/>
      <w:ind w:left="144"/>
    </w:pPr>
    <w:rPr>
      <w:rFonts w:ascii="Times New Roman" w:hAnsi="Times New Roman" w:cs="Times New Roman"/>
      <w:color w:val="54564E"/>
      <w:sz w:val="24"/>
      <w:szCs w:val="24"/>
    </w:rPr>
  </w:style>
  <w:style w:type="paragraph" w:customStyle="1" w:styleId="Style11">
    <w:name w:val="Style 11"/>
    <w:uiPriority w:val="99"/>
    <w:rsid w:val="003409CA"/>
    <w:pPr>
      <w:widowControl w:val="0"/>
      <w:autoSpaceDE w:val="0"/>
      <w:autoSpaceDN w:val="0"/>
      <w:spacing w:after="0" w:line="240" w:lineRule="auto"/>
      <w:ind w:left="144"/>
    </w:pPr>
    <w:rPr>
      <w:rFonts w:ascii="Times New Roman" w:hAnsi="Times New Roman" w:cs="Times New Roman"/>
      <w:color w:val="444434"/>
      <w:sz w:val="24"/>
      <w:szCs w:val="24"/>
    </w:rPr>
  </w:style>
  <w:style w:type="paragraph" w:customStyle="1" w:styleId="Style12">
    <w:name w:val="Style 12"/>
    <w:uiPriority w:val="99"/>
    <w:rsid w:val="003409CA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 w:cs="Times New Roman"/>
      <w:color w:val="3C3F31"/>
      <w:sz w:val="24"/>
      <w:szCs w:val="24"/>
    </w:rPr>
  </w:style>
  <w:style w:type="paragraph" w:customStyle="1" w:styleId="Style13">
    <w:name w:val="Style 13"/>
    <w:uiPriority w:val="99"/>
    <w:rsid w:val="003409CA"/>
    <w:pPr>
      <w:widowControl w:val="0"/>
      <w:autoSpaceDE w:val="0"/>
      <w:autoSpaceDN w:val="0"/>
      <w:spacing w:after="0" w:line="304" w:lineRule="auto"/>
    </w:pPr>
    <w:rPr>
      <w:rFonts w:ascii="Times New Roman" w:hAnsi="Times New Roman" w:cs="Times New Roman"/>
      <w:color w:val="53564E"/>
      <w:sz w:val="26"/>
      <w:szCs w:val="26"/>
    </w:rPr>
  </w:style>
  <w:style w:type="paragraph" w:customStyle="1" w:styleId="Style14">
    <w:name w:val="Style 14"/>
    <w:uiPriority w:val="99"/>
    <w:rsid w:val="003409CA"/>
    <w:pPr>
      <w:widowControl w:val="0"/>
      <w:autoSpaceDE w:val="0"/>
      <w:autoSpaceDN w:val="0"/>
      <w:spacing w:before="72" w:after="36" w:line="302" w:lineRule="auto"/>
      <w:ind w:left="3600"/>
    </w:pPr>
    <w:rPr>
      <w:rFonts w:ascii="Times New Roman" w:hAnsi="Times New Roman" w:cs="Times New Roman"/>
      <w:color w:val="53564E"/>
      <w:sz w:val="26"/>
      <w:szCs w:val="26"/>
    </w:rPr>
  </w:style>
  <w:style w:type="paragraph" w:customStyle="1" w:styleId="Style15">
    <w:name w:val="Style 15"/>
    <w:uiPriority w:val="99"/>
    <w:rsid w:val="003409CA"/>
    <w:pPr>
      <w:widowControl w:val="0"/>
      <w:autoSpaceDE w:val="0"/>
      <w:autoSpaceDN w:val="0"/>
      <w:spacing w:after="0" w:line="240" w:lineRule="auto"/>
      <w:ind w:left="144"/>
    </w:pPr>
    <w:rPr>
      <w:rFonts w:ascii="Times New Roman" w:hAnsi="Times New Roman" w:cs="Times New Roman"/>
      <w:color w:val="424438"/>
      <w:sz w:val="24"/>
      <w:szCs w:val="24"/>
    </w:rPr>
  </w:style>
  <w:style w:type="paragraph" w:customStyle="1" w:styleId="Style16">
    <w:name w:val="Style 16"/>
    <w:uiPriority w:val="99"/>
    <w:rsid w:val="003409CA"/>
    <w:pPr>
      <w:widowControl w:val="0"/>
      <w:autoSpaceDE w:val="0"/>
      <w:autoSpaceDN w:val="0"/>
      <w:spacing w:after="0" w:line="240" w:lineRule="auto"/>
      <w:ind w:left="144"/>
    </w:pPr>
    <w:rPr>
      <w:rFonts w:ascii="Times New Roman" w:hAnsi="Times New Roman" w:cs="Times New Roman"/>
      <w:color w:val="474840"/>
      <w:sz w:val="24"/>
      <w:szCs w:val="24"/>
    </w:rPr>
  </w:style>
  <w:style w:type="paragraph" w:customStyle="1" w:styleId="Style10">
    <w:name w:val="Style 10"/>
    <w:uiPriority w:val="99"/>
    <w:rsid w:val="003409CA"/>
    <w:pPr>
      <w:widowControl w:val="0"/>
      <w:autoSpaceDE w:val="0"/>
      <w:autoSpaceDN w:val="0"/>
      <w:spacing w:before="7920" w:after="108" w:line="300" w:lineRule="auto"/>
    </w:pPr>
    <w:rPr>
      <w:rFonts w:ascii="Times New Roman" w:hAnsi="Times New Roman" w:cs="Times New Roman"/>
      <w:color w:val="53564E"/>
      <w:sz w:val="26"/>
      <w:szCs w:val="26"/>
    </w:rPr>
  </w:style>
  <w:style w:type="paragraph" w:customStyle="1" w:styleId="Style17">
    <w:name w:val="Style 17"/>
    <w:uiPriority w:val="99"/>
    <w:rsid w:val="003409CA"/>
    <w:pPr>
      <w:widowControl w:val="0"/>
      <w:autoSpaceDE w:val="0"/>
      <w:autoSpaceDN w:val="0"/>
      <w:spacing w:after="0" w:line="240" w:lineRule="auto"/>
      <w:ind w:left="180"/>
    </w:pPr>
    <w:rPr>
      <w:rFonts w:ascii="Times New Roman" w:hAnsi="Times New Roman" w:cs="Times New Roman"/>
      <w:color w:val="4E5147"/>
      <w:sz w:val="24"/>
      <w:szCs w:val="24"/>
    </w:rPr>
  </w:style>
  <w:style w:type="paragraph" w:customStyle="1" w:styleId="Style1">
    <w:name w:val="Style 1"/>
    <w:uiPriority w:val="99"/>
    <w:rsid w:val="00340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acterStyle6">
    <w:name w:val="Character Style 6"/>
    <w:uiPriority w:val="99"/>
    <w:rsid w:val="003409CA"/>
    <w:rPr>
      <w:color w:val="3C3F31"/>
      <w:sz w:val="24"/>
      <w:szCs w:val="24"/>
    </w:rPr>
  </w:style>
  <w:style w:type="character" w:customStyle="1" w:styleId="CharacterStyle3">
    <w:name w:val="Character Style 3"/>
    <w:uiPriority w:val="99"/>
    <w:rsid w:val="003409CA"/>
    <w:rPr>
      <w:color w:val="444434"/>
      <w:sz w:val="24"/>
      <w:szCs w:val="24"/>
    </w:rPr>
  </w:style>
  <w:style w:type="character" w:customStyle="1" w:styleId="CharacterStyle1">
    <w:name w:val="Character Style 1"/>
    <w:uiPriority w:val="99"/>
    <w:rsid w:val="003409CA"/>
    <w:rPr>
      <w:color w:val="4E5147"/>
      <w:sz w:val="24"/>
      <w:szCs w:val="24"/>
    </w:rPr>
  </w:style>
  <w:style w:type="character" w:customStyle="1" w:styleId="CharacterStyle2">
    <w:name w:val="Character Style 2"/>
    <w:uiPriority w:val="99"/>
    <w:rsid w:val="003409CA"/>
    <w:rPr>
      <w:color w:val="424438"/>
      <w:sz w:val="24"/>
      <w:szCs w:val="24"/>
    </w:rPr>
  </w:style>
  <w:style w:type="character" w:customStyle="1" w:styleId="CharacterStyle7">
    <w:name w:val="Character Style 7"/>
    <w:uiPriority w:val="99"/>
    <w:rsid w:val="003409CA"/>
    <w:rPr>
      <w:color w:val="53564E"/>
      <w:sz w:val="26"/>
      <w:szCs w:val="26"/>
    </w:rPr>
  </w:style>
  <w:style w:type="character" w:customStyle="1" w:styleId="CharacterStyle4">
    <w:name w:val="Character Style 4"/>
    <w:uiPriority w:val="99"/>
    <w:rsid w:val="003409CA"/>
    <w:rPr>
      <w:color w:val="474840"/>
      <w:sz w:val="24"/>
      <w:szCs w:val="24"/>
    </w:rPr>
  </w:style>
  <w:style w:type="character" w:customStyle="1" w:styleId="CharacterStyle5">
    <w:name w:val="Character Style 5"/>
    <w:uiPriority w:val="99"/>
    <w:rsid w:val="003409CA"/>
    <w:rPr>
      <w:color w:val="54564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E8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82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2E85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1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1E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2FD1-6E29-4C4C-9DBC-354D9A48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C Dautrich</dc:creator>
  <cp:lastModifiedBy>Kinney, Don</cp:lastModifiedBy>
  <cp:revision>10</cp:revision>
  <cp:lastPrinted>2014-04-11T01:58:00Z</cp:lastPrinted>
  <dcterms:created xsi:type="dcterms:W3CDTF">2019-03-07T13:00:00Z</dcterms:created>
  <dcterms:modified xsi:type="dcterms:W3CDTF">2019-03-11T16:58:00Z</dcterms:modified>
</cp:coreProperties>
</file>