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6D" w:rsidRDefault="00612707" w:rsidP="00F06F6D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95350" cy="390525"/>
            <wp:effectExtent l="0" t="0" r="0" b="9525"/>
            <wp:docPr id="1" name="Picture 1" descr="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F6D">
        <w:t xml:space="preserve">                                     </w:t>
      </w:r>
      <w:r w:rsidR="00F06F6D" w:rsidRPr="00F06F6D">
        <w:rPr>
          <w:b/>
        </w:rPr>
        <w:t>SUPERVISOR</w:t>
      </w:r>
      <w:r w:rsidR="00F06F6D">
        <w:rPr>
          <w:b/>
        </w:rPr>
        <w:t>’S</w:t>
      </w:r>
      <w:r w:rsidR="00F06F6D" w:rsidRPr="00F06F6D">
        <w:rPr>
          <w:b/>
        </w:rPr>
        <w:t xml:space="preserve"> SEPARATION CHECKLIST</w:t>
      </w:r>
    </w:p>
    <w:p w:rsidR="00F06F6D" w:rsidRPr="00F06F6D" w:rsidRDefault="00F06F6D" w:rsidP="00F06F6D">
      <w:pPr>
        <w:rPr>
          <w:sz w:val="20"/>
          <w:szCs w:val="20"/>
        </w:rPr>
      </w:pPr>
    </w:p>
    <w:p w:rsidR="00F06F6D" w:rsidRDefault="00F06F6D" w:rsidP="00F06F6D">
      <w:pPr>
        <w:rPr>
          <w:rFonts w:ascii="Arial" w:hAnsi="Arial" w:cs="Arial"/>
          <w:sz w:val="24"/>
          <w:szCs w:val="24"/>
        </w:rPr>
      </w:pPr>
    </w:p>
    <w:p w:rsidR="00165E4A" w:rsidRPr="00C3332A" w:rsidRDefault="00165E4A" w:rsidP="00F06F6D">
      <w:pPr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Employee Name ____________________________ Date of Separation _</w:t>
      </w:r>
      <w:r w:rsidR="00F06F6D">
        <w:rPr>
          <w:rFonts w:ascii="Arial" w:hAnsi="Arial" w:cs="Arial"/>
          <w:sz w:val="24"/>
          <w:szCs w:val="24"/>
        </w:rPr>
        <w:t>_</w:t>
      </w:r>
      <w:r w:rsidRPr="00C3332A">
        <w:rPr>
          <w:rFonts w:ascii="Arial" w:hAnsi="Arial" w:cs="Arial"/>
          <w:sz w:val="24"/>
          <w:szCs w:val="24"/>
        </w:rPr>
        <w:t>__</w:t>
      </w:r>
      <w:r w:rsidR="00F06F6D">
        <w:rPr>
          <w:rFonts w:ascii="Arial" w:hAnsi="Arial" w:cs="Arial"/>
          <w:sz w:val="24"/>
          <w:szCs w:val="24"/>
        </w:rPr>
        <w:t>___</w:t>
      </w:r>
      <w:r w:rsidRPr="00C3332A">
        <w:rPr>
          <w:rFonts w:ascii="Arial" w:hAnsi="Arial" w:cs="Arial"/>
          <w:sz w:val="24"/>
          <w:szCs w:val="24"/>
        </w:rPr>
        <w:t>________</w:t>
      </w:r>
    </w:p>
    <w:p w:rsidR="00165E4A" w:rsidRPr="00C3332A" w:rsidRDefault="00165E4A" w:rsidP="00F06F6D">
      <w:pPr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Position Number _____________________ Classification ___</w:t>
      </w:r>
      <w:r w:rsidR="00F06F6D">
        <w:rPr>
          <w:rFonts w:ascii="Arial" w:hAnsi="Arial" w:cs="Arial"/>
          <w:sz w:val="24"/>
          <w:szCs w:val="24"/>
        </w:rPr>
        <w:t>___</w:t>
      </w:r>
      <w:r w:rsidRPr="00C3332A">
        <w:rPr>
          <w:rFonts w:ascii="Arial" w:hAnsi="Arial" w:cs="Arial"/>
          <w:sz w:val="24"/>
          <w:szCs w:val="24"/>
        </w:rPr>
        <w:t>____________________</w:t>
      </w:r>
    </w:p>
    <w:p w:rsidR="00165E4A" w:rsidRPr="00C3332A" w:rsidRDefault="00165E4A" w:rsidP="00F06F6D">
      <w:pPr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Reason for Separation _____________________________</w:t>
      </w:r>
      <w:r w:rsidR="00F06F6D">
        <w:rPr>
          <w:rFonts w:ascii="Arial" w:hAnsi="Arial" w:cs="Arial"/>
          <w:sz w:val="24"/>
          <w:szCs w:val="24"/>
        </w:rPr>
        <w:t>___</w:t>
      </w:r>
      <w:r w:rsidRPr="00C3332A">
        <w:rPr>
          <w:rFonts w:ascii="Arial" w:hAnsi="Arial" w:cs="Arial"/>
          <w:sz w:val="24"/>
          <w:szCs w:val="24"/>
        </w:rPr>
        <w:t>______________________</w:t>
      </w:r>
    </w:p>
    <w:p w:rsidR="00165E4A" w:rsidRPr="00C3332A" w:rsidRDefault="00165E4A" w:rsidP="00CF7036">
      <w:pPr>
        <w:jc w:val="center"/>
        <w:rPr>
          <w:rFonts w:ascii="Arial" w:hAnsi="Arial" w:cs="Arial"/>
          <w:sz w:val="24"/>
          <w:szCs w:val="24"/>
        </w:rPr>
      </w:pPr>
    </w:p>
    <w:p w:rsidR="00165E4A" w:rsidRPr="00C3332A" w:rsidRDefault="00165E4A" w:rsidP="00CF7036">
      <w:pPr>
        <w:jc w:val="center"/>
        <w:rPr>
          <w:rFonts w:ascii="Arial" w:hAnsi="Arial" w:cs="Arial"/>
          <w:sz w:val="20"/>
          <w:szCs w:val="20"/>
        </w:rPr>
      </w:pPr>
      <w:r w:rsidRPr="00C3332A">
        <w:rPr>
          <w:rFonts w:ascii="Arial" w:hAnsi="Arial" w:cs="Arial"/>
          <w:sz w:val="20"/>
          <w:szCs w:val="20"/>
        </w:rPr>
        <w:t xml:space="preserve">Check </w:t>
      </w:r>
      <w:r w:rsidR="00D02139" w:rsidRPr="00C3332A">
        <w:rPr>
          <w:rFonts w:ascii="Arial" w:hAnsi="Arial" w:cs="Arial"/>
          <w:sz w:val="20"/>
          <w:szCs w:val="20"/>
        </w:rPr>
        <w:t>off</w:t>
      </w:r>
      <w:r w:rsidRPr="00C3332A">
        <w:rPr>
          <w:rFonts w:ascii="Arial" w:hAnsi="Arial" w:cs="Arial"/>
          <w:sz w:val="20"/>
          <w:szCs w:val="20"/>
        </w:rPr>
        <w:t xml:space="preserve"> </w:t>
      </w:r>
      <w:r w:rsidR="00D02139" w:rsidRPr="00C3332A">
        <w:rPr>
          <w:rFonts w:ascii="Arial" w:hAnsi="Arial" w:cs="Arial"/>
          <w:sz w:val="20"/>
          <w:szCs w:val="20"/>
        </w:rPr>
        <w:t>when</w:t>
      </w:r>
      <w:r w:rsidRPr="00C3332A">
        <w:rPr>
          <w:rFonts w:ascii="Arial" w:hAnsi="Arial" w:cs="Arial"/>
          <w:sz w:val="20"/>
          <w:szCs w:val="20"/>
        </w:rPr>
        <w:t xml:space="preserve"> </w:t>
      </w:r>
      <w:r w:rsidR="00D02139" w:rsidRPr="00C3332A">
        <w:rPr>
          <w:rFonts w:ascii="Arial" w:hAnsi="Arial" w:cs="Arial"/>
          <w:sz w:val="20"/>
          <w:szCs w:val="20"/>
        </w:rPr>
        <w:t>completed</w:t>
      </w:r>
      <w:r w:rsidRPr="00C3332A">
        <w:rPr>
          <w:rFonts w:ascii="Arial" w:hAnsi="Arial" w:cs="Arial"/>
          <w:sz w:val="20"/>
          <w:szCs w:val="20"/>
        </w:rPr>
        <w:t xml:space="preserve"> and Include with Separation Personnel Action Recommendation form</w:t>
      </w:r>
      <w:r w:rsidR="00CF7036" w:rsidRPr="00C3332A">
        <w:rPr>
          <w:rFonts w:ascii="Arial" w:hAnsi="Arial" w:cs="Arial"/>
          <w:sz w:val="20"/>
          <w:szCs w:val="20"/>
        </w:rPr>
        <w:t>.</w:t>
      </w:r>
    </w:p>
    <w:p w:rsidR="00CF7036" w:rsidRPr="00F06F6D" w:rsidRDefault="00CF7036" w:rsidP="00CF7036">
      <w:pPr>
        <w:rPr>
          <w:rFonts w:ascii="Arial" w:hAnsi="Arial" w:cs="Arial"/>
          <w:sz w:val="16"/>
          <w:szCs w:val="16"/>
        </w:rPr>
      </w:pPr>
    </w:p>
    <w:p w:rsidR="00CF7036" w:rsidRDefault="00CF7036" w:rsidP="00CF7036">
      <w:pPr>
        <w:ind w:left="1440" w:hanging="108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___ 1.</w:t>
      </w:r>
      <w:r w:rsidRPr="00C3332A">
        <w:rPr>
          <w:rFonts w:ascii="Arial" w:hAnsi="Arial" w:cs="Arial"/>
          <w:sz w:val="24"/>
          <w:szCs w:val="24"/>
        </w:rPr>
        <w:tab/>
        <w:t>Notify HR Division of employee’s impendi</w:t>
      </w:r>
      <w:r w:rsidR="00360C88">
        <w:rPr>
          <w:rFonts w:ascii="Arial" w:hAnsi="Arial" w:cs="Arial"/>
          <w:sz w:val="24"/>
          <w:szCs w:val="24"/>
        </w:rPr>
        <w:t>ng leave or resignation via e-ma</w:t>
      </w:r>
      <w:r w:rsidRPr="00C3332A">
        <w:rPr>
          <w:rFonts w:ascii="Arial" w:hAnsi="Arial" w:cs="Arial"/>
          <w:sz w:val="24"/>
          <w:szCs w:val="24"/>
        </w:rPr>
        <w:t>il no later than 24 hours of knowledge/employee notification.</w:t>
      </w:r>
      <w:r w:rsidR="00C13CED">
        <w:rPr>
          <w:rFonts w:ascii="Arial" w:hAnsi="Arial" w:cs="Arial"/>
          <w:sz w:val="24"/>
          <w:szCs w:val="24"/>
        </w:rPr>
        <w:t xml:space="preserve"> </w:t>
      </w:r>
    </w:p>
    <w:p w:rsidR="00C13CED" w:rsidRPr="00C3332A" w:rsidRDefault="00C13CED" w:rsidP="00C13CED">
      <w:pPr>
        <w:ind w:left="2160" w:hanging="72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Include notification to HR if employee is transferring to another state agency/univ./comm. college/ school system</w:t>
      </w:r>
    </w:p>
    <w:p w:rsidR="00CF7036" w:rsidRPr="00C3332A" w:rsidRDefault="00CF7036" w:rsidP="00CF7036">
      <w:pPr>
        <w:ind w:left="1440" w:hanging="108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___ 2.</w:t>
      </w:r>
      <w:r w:rsidRPr="00C3332A">
        <w:rPr>
          <w:rFonts w:ascii="Arial" w:hAnsi="Arial" w:cs="Arial"/>
          <w:sz w:val="24"/>
          <w:szCs w:val="24"/>
        </w:rPr>
        <w:tab/>
        <w:t xml:space="preserve">Review Employee’s leave quota balances in BEACON.  Is Payroll check sufficient to cover excess leave taken?  </w:t>
      </w:r>
      <w:r w:rsidR="00B04F54">
        <w:rPr>
          <w:rFonts w:ascii="Arial" w:hAnsi="Arial" w:cs="Arial"/>
          <w:sz w:val="24"/>
          <w:szCs w:val="24"/>
        </w:rPr>
        <w:t xml:space="preserve"> [  ] </w:t>
      </w:r>
      <w:r w:rsidR="0093178D">
        <w:rPr>
          <w:rFonts w:ascii="Arial" w:hAnsi="Arial" w:cs="Arial"/>
          <w:sz w:val="24"/>
          <w:szCs w:val="24"/>
        </w:rPr>
        <w:t>YES</w:t>
      </w:r>
      <w:r w:rsidR="00B04F54">
        <w:rPr>
          <w:rFonts w:ascii="Arial" w:hAnsi="Arial" w:cs="Arial"/>
          <w:sz w:val="24"/>
          <w:szCs w:val="24"/>
        </w:rPr>
        <w:t xml:space="preserve"> </w:t>
      </w:r>
      <w:r w:rsidR="00B04F54" w:rsidRPr="00C3332A">
        <w:rPr>
          <w:rFonts w:ascii="Arial" w:hAnsi="Arial" w:cs="Arial"/>
          <w:sz w:val="24"/>
          <w:szCs w:val="24"/>
        </w:rPr>
        <w:sym w:font="Wingdings" w:char="F04A"/>
      </w:r>
      <w:r w:rsidRPr="00C3332A">
        <w:rPr>
          <w:rFonts w:ascii="Arial" w:hAnsi="Arial" w:cs="Arial"/>
          <w:sz w:val="24"/>
          <w:szCs w:val="24"/>
        </w:rPr>
        <w:t xml:space="preserve">    </w:t>
      </w:r>
      <w:r w:rsidR="00B04F54">
        <w:rPr>
          <w:rFonts w:ascii="Arial" w:hAnsi="Arial" w:cs="Arial"/>
          <w:sz w:val="24"/>
          <w:szCs w:val="24"/>
        </w:rPr>
        <w:t>[  ]</w:t>
      </w:r>
      <w:r w:rsidR="0093178D">
        <w:rPr>
          <w:rFonts w:ascii="Arial" w:hAnsi="Arial" w:cs="Arial"/>
          <w:sz w:val="24"/>
          <w:szCs w:val="24"/>
        </w:rPr>
        <w:t xml:space="preserve"> NO</w:t>
      </w:r>
      <w:r w:rsidRPr="00C3332A">
        <w:rPr>
          <w:rFonts w:ascii="Arial" w:hAnsi="Arial" w:cs="Arial"/>
          <w:sz w:val="24"/>
          <w:szCs w:val="24"/>
        </w:rPr>
        <w:t xml:space="preserve"> </w:t>
      </w:r>
      <w:r w:rsidR="00B04F54" w:rsidRPr="00C3332A">
        <w:rPr>
          <w:rFonts w:ascii="Arial" w:hAnsi="Arial" w:cs="Arial"/>
          <w:sz w:val="24"/>
          <w:szCs w:val="24"/>
        </w:rPr>
        <w:sym w:font="Wingdings" w:char="F04C"/>
      </w:r>
      <w:r w:rsidRPr="00C3332A">
        <w:rPr>
          <w:rFonts w:ascii="Arial" w:hAnsi="Arial" w:cs="Arial"/>
          <w:sz w:val="24"/>
          <w:szCs w:val="24"/>
        </w:rPr>
        <w:t xml:space="preserve">  </w:t>
      </w:r>
      <w:r w:rsidR="00B04F54">
        <w:rPr>
          <w:rFonts w:ascii="Arial" w:hAnsi="Arial" w:cs="Arial"/>
          <w:sz w:val="24"/>
          <w:szCs w:val="24"/>
        </w:rPr>
        <w:t xml:space="preserve">  </w:t>
      </w:r>
      <w:r w:rsidR="0093178D">
        <w:rPr>
          <w:rFonts w:ascii="Arial" w:hAnsi="Arial" w:cs="Arial"/>
          <w:sz w:val="24"/>
          <w:szCs w:val="24"/>
        </w:rPr>
        <w:t>(If NO</w:t>
      </w:r>
      <w:r w:rsidR="001F0E4F" w:rsidRPr="00C3332A">
        <w:rPr>
          <w:rFonts w:ascii="Arial" w:hAnsi="Arial" w:cs="Arial"/>
          <w:sz w:val="24"/>
          <w:szCs w:val="24"/>
        </w:rPr>
        <w:t xml:space="preserve"> then</w:t>
      </w:r>
      <w:r w:rsidR="00C94CAA">
        <w:rPr>
          <w:rFonts w:ascii="Arial" w:hAnsi="Arial" w:cs="Arial"/>
          <w:sz w:val="24"/>
          <w:szCs w:val="24"/>
        </w:rPr>
        <w:t xml:space="preserve"> contact NCDOL-HR.  NCDOL HR</w:t>
      </w:r>
      <w:r w:rsidR="001F0E4F" w:rsidRPr="00C3332A">
        <w:rPr>
          <w:rFonts w:ascii="Arial" w:hAnsi="Arial" w:cs="Arial"/>
          <w:sz w:val="24"/>
          <w:szCs w:val="24"/>
        </w:rPr>
        <w:t xml:space="preserve"> will contact NCDOL-Payroll.)</w:t>
      </w:r>
    </w:p>
    <w:p w:rsidR="001F0E4F" w:rsidRPr="00C3332A" w:rsidRDefault="001F0E4F" w:rsidP="001F0E4F">
      <w:pPr>
        <w:ind w:left="1440" w:hanging="108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___ 3.</w:t>
      </w:r>
      <w:r w:rsidRPr="00C3332A">
        <w:rPr>
          <w:rFonts w:ascii="Arial" w:hAnsi="Arial" w:cs="Arial"/>
          <w:sz w:val="24"/>
          <w:szCs w:val="24"/>
        </w:rPr>
        <w:tab/>
        <w:t>Make arrangements for accounting of and return of any departmental/state property.</w:t>
      </w:r>
    </w:p>
    <w:p w:rsidR="001F0E4F" w:rsidRPr="00C3332A" w:rsidRDefault="001F0E4F" w:rsidP="001F0E4F">
      <w:pPr>
        <w:ind w:left="144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  <w:t>Keys (office, desk, etc.)</w:t>
      </w:r>
    </w:p>
    <w:p w:rsidR="001F0E4F" w:rsidRPr="00C3332A" w:rsidRDefault="001F0E4F" w:rsidP="001F0E4F">
      <w:pPr>
        <w:ind w:left="144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  <w:t>Department/Div</w:t>
      </w:r>
      <w:r w:rsidR="00C3332A">
        <w:rPr>
          <w:rFonts w:ascii="Arial" w:hAnsi="Arial" w:cs="Arial"/>
          <w:sz w:val="24"/>
          <w:szCs w:val="24"/>
        </w:rPr>
        <w:t>i</w:t>
      </w:r>
      <w:r w:rsidRPr="00C3332A">
        <w:rPr>
          <w:rFonts w:ascii="Arial" w:hAnsi="Arial" w:cs="Arial"/>
          <w:sz w:val="24"/>
          <w:szCs w:val="24"/>
        </w:rPr>
        <w:t>sion building security card and/or ID Cards</w:t>
      </w:r>
    </w:p>
    <w:p w:rsidR="001F0E4F" w:rsidRPr="00C3332A" w:rsidRDefault="001F0E4F" w:rsidP="00C87BC7">
      <w:pPr>
        <w:ind w:left="2160" w:hanging="72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</w:r>
      <w:r w:rsidR="00C87BC7">
        <w:rPr>
          <w:rFonts w:ascii="Arial" w:hAnsi="Arial" w:cs="Arial"/>
          <w:sz w:val="24"/>
          <w:szCs w:val="24"/>
        </w:rPr>
        <w:t>Telephone Equipment (including pager, cell phone, telephone credit card, etc.)</w:t>
      </w:r>
    </w:p>
    <w:p w:rsidR="001F0E4F" w:rsidRPr="00C3332A" w:rsidRDefault="001F0E4F" w:rsidP="001F0E4F">
      <w:pPr>
        <w:ind w:left="144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</w:r>
      <w:r w:rsidR="00C87BC7">
        <w:rPr>
          <w:rFonts w:ascii="Arial" w:hAnsi="Arial" w:cs="Arial"/>
          <w:sz w:val="24"/>
          <w:szCs w:val="24"/>
        </w:rPr>
        <w:t>Computer Equipment</w:t>
      </w:r>
    </w:p>
    <w:p w:rsidR="001F0E4F" w:rsidRPr="00C3332A" w:rsidRDefault="001F0E4F" w:rsidP="001F0E4F">
      <w:pPr>
        <w:ind w:left="144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</w:r>
      <w:r w:rsidR="00C87BC7">
        <w:rPr>
          <w:rFonts w:ascii="Arial" w:hAnsi="Arial" w:cs="Arial"/>
          <w:sz w:val="24"/>
          <w:szCs w:val="24"/>
        </w:rPr>
        <w:t>Procurement Cards (VISA Cards, etc.)</w:t>
      </w:r>
    </w:p>
    <w:p w:rsidR="001F0E4F" w:rsidRPr="00C3332A" w:rsidRDefault="001F0E4F" w:rsidP="00C87BC7">
      <w:pPr>
        <w:ind w:left="2160" w:hanging="72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</w:r>
      <w:r w:rsidR="00C87BC7">
        <w:rPr>
          <w:rFonts w:ascii="Arial" w:hAnsi="Arial" w:cs="Arial"/>
          <w:sz w:val="24"/>
          <w:szCs w:val="24"/>
        </w:rPr>
        <w:t xml:space="preserve">State Vehicle </w:t>
      </w:r>
      <w:r w:rsidRPr="00C3332A">
        <w:rPr>
          <w:rFonts w:ascii="Arial" w:hAnsi="Arial" w:cs="Arial"/>
          <w:sz w:val="24"/>
          <w:szCs w:val="24"/>
        </w:rPr>
        <w:t>(</w:t>
      </w:r>
      <w:r w:rsidR="00C87BC7">
        <w:rPr>
          <w:rFonts w:ascii="Arial" w:hAnsi="Arial" w:cs="Arial"/>
          <w:sz w:val="24"/>
          <w:szCs w:val="24"/>
        </w:rPr>
        <w:t>complete FM-30 to cancel permanently assigned vehicle)</w:t>
      </w:r>
    </w:p>
    <w:p w:rsidR="001F0E4F" w:rsidRPr="00C3332A" w:rsidRDefault="001F0E4F" w:rsidP="001F0E4F">
      <w:pPr>
        <w:ind w:left="144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</w:r>
      <w:r w:rsidR="00C87BC7">
        <w:rPr>
          <w:rFonts w:ascii="Arial" w:hAnsi="Arial" w:cs="Arial"/>
          <w:sz w:val="24"/>
          <w:szCs w:val="24"/>
        </w:rPr>
        <w:t>Uniforms</w:t>
      </w:r>
    </w:p>
    <w:p w:rsidR="00ED3CD7" w:rsidRPr="00ED3CD7" w:rsidRDefault="001F0E4F" w:rsidP="00ED3CD7">
      <w:pPr>
        <w:ind w:left="2160" w:hanging="720"/>
        <w:rPr>
          <w:rFonts w:ascii="Arial" w:hAnsi="Arial" w:cs="Arial"/>
          <w:sz w:val="24"/>
          <w:szCs w:val="24"/>
        </w:rPr>
      </w:pPr>
      <w:r w:rsidRPr="00C3332A">
        <w:rPr>
          <w:rFonts w:ascii="Arial" w:hAnsi="Arial" w:cs="Arial"/>
          <w:sz w:val="24"/>
          <w:szCs w:val="24"/>
        </w:rPr>
        <w:t>[  ]</w:t>
      </w:r>
      <w:r w:rsidRPr="00C3332A">
        <w:rPr>
          <w:rFonts w:ascii="Arial" w:hAnsi="Arial" w:cs="Arial"/>
          <w:sz w:val="24"/>
          <w:szCs w:val="24"/>
        </w:rPr>
        <w:tab/>
      </w:r>
      <w:r w:rsidR="00C87BC7">
        <w:rPr>
          <w:rFonts w:ascii="Arial" w:hAnsi="Arial" w:cs="Arial"/>
          <w:sz w:val="24"/>
          <w:szCs w:val="24"/>
        </w:rPr>
        <w:t>Transponder – Fee will be deducted from final paycheck if parking transponder is not collected.</w:t>
      </w:r>
    </w:p>
    <w:p w:rsidR="00ED3CD7" w:rsidRPr="00ED3CD7" w:rsidRDefault="00ED3CD7" w:rsidP="00ED3CD7">
      <w:pPr>
        <w:ind w:left="21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  ] </w:t>
      </w:r>
      <w:r>
        <w:rPr>
          <w:rFonts w:ascii="Arial" w:hAnsi="Arial" w:cs="Arial"/>
          <w:sz w:val="24"/>
          <w:szCs w:val="24"/>
        </w:rPr>
        <w:tab/>
        <w:t xml:space="preserve">Library - </w:t>
      </w:r>
      <w:r w:rsidRPr="00ED3CD7">
        <w:rPr>
          <w:rFonts w:ascii="Arial" w:hAnsi="Arial" w:cs="Arial"/>
          <w:sz w:val="24"/>
          <w:szCs w:val="24"/>
        </w:rPr>
        <w:t>Employee has returned all books and materials. (Email confirmation from Librarian required) Fee will be deducted from final paycheck if books or other materials are not returned.</w:t>
      </w:r>
    </w:p>
    <w:p w:rsidR="00ED3CD7" w:rsidRPr="00ED3CD7" w:rsidRDefault="00ED3CD7" w:rsidP="00C87BC7">
      <w:pPr>
        <w:ind w:left="2160" w:hanging="720"/>
        <w:rPr>
          <w:rFonts w:ascii="Arial" w:hAnsi="Arial" w:cs="Arial"/>
          <w:sz w:val="18"/>
          <w:szCs w:val="18"/>
        </w:rPr>
      </w:pPr>
    </w:p>
    <w:p w:rsidR="00C87BC7" w:rsidRDefault="00C87BC7" w:rsidP="001F0E4F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Access to building(s) and secured facilities will be </w:t>
      </w:r>
      <w:r w:rsidR="0093178D">
        <w:rPr>
          <w:rFonts w:ascii="Arial" w:hAnsi="Arial" w:cs="Arial"/>
          <w:sz w:val="24"/>
          <w:szCs w:val="24"/>
        </w:rPr>
        <w:t xml:space="preserve">terminated/deactivated </w:t>
      </w:r>
      <w:r>
        <w:rPr>
          <w:rFonts w:ascii="Arial" w:hAnsi="Arial" w:cs="Arial"/>
          <w:sz w:val="24"/>
          <w:szCs w:val="24"/>
        </w:rPr>
        <w:t xml:space="preserve">at the </w:t>
      </w:r>
      <w:proofErr w:type="gramStart"/>
      <w:r>
        <w:rPr>
          <w:rFonts w:ascii="Arial" w:hAnsi="Arial" w:cs="Arial"/>
          <w:sz w:val="24"/>
          <w:szCs w:val="24"/>
        </w:rPr>
        <w:t>end</w:t>
      </w:r>
      <w:proofErr w:type="gramEnd"/>
      <w:r>
        <w:rPr>
          <w:rFonts w:ascii="Arial" w:hAnsi="Arial" w:cs="Arial"/>
          <w:sz w:val="24"/>
          <w:szCs w:val="24"/>
        </w:rPr>
        <w:t xml:space="preserve"> of last workday.</w:t>
      </w:r>
    </w:p>
    <w:p w:rsidR="00A6057A" w:rsidRPr="00FA13E3" w:rsidRDefault="00A6057A" w:rsidP="001F0E4F">
      <w:pPr>
        <w:ind w:left="1440"/>
        <w:rPr>
          <w:rFonts w:ascii="Arial" w:hAnsi="Arial" w:cs="Arial"/>
          <w:sz w:val="16"/>
          <w:szCs w:val="16"/>
        </w:rPr>
      </w:pPr>
    </w:p>
    <w:p w:rsidR="00C87BC7" w:rsidRPr="00C3332A" w:rsidRDefault="00C87BC7" w:rsidP="00C87BC7">
      <w:pPr>
        <w:ind w:left="14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4</w:t>
      </w:r>
      <w:r w:rsidRPr="00C3332A">
        <w:rPr>
          <w:rFonts w:ascii="Arial" w:hAnsi="Arial" w:cs="Arial"/>
          <w:sz w:val="24"/>
          <w:szCs w:val="24"/>
        </w:rPr>
        <w:t>.</w:t>
      </w:r>
      <w:r w:rsidRPr="00C333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Final Performance Evaluation</w:t>
      </w:r>
      <w:r w:rsidR="006924F0">
        <w:rPr>
          <w:rFonts w:ascii="Arial" w:hAnsi="Arial" w:cs="Arial"/>
          <w:sz w:val="24"/>
          <w:szCs w:val="24"/>
        </w:rPr>
        <w:t xml:space="preserve">, (not required if this is a </w:t>
      </w:r>
      <w:r w:rsidR="006924F0" w:rsidRPr="006924F0">
        <w:rPr>
          <w:rFonts w:ascii="Arial" w:hAnsi="Arial" w:cs="Arial"/>
          <w:sz w:val="24"/>
          <w:szCs w:val="24"/>
          <w:u w:val="single"/>
        </w:rPr>
        <w:t>retirement</w:t>
      </w:r>
      <w:r w:rsidR="006924F0">
        <w:rPr>
          <w:rFonts w:ascii="Arial" w:hAnsi="Arial" w:cs="Arial"/>
          <w:sz w:val="24"/>
          <w:szCs w:val="24"/>
        </w:rPr>
        <w:t xml:space="preserve"> separation).</w:t>
      </w:r>
    </w:p>
    <w:p w:rsidR="00C87BC7" w:rsidRDefault="00C87BC7" w:rsidP="00C87BC7">
      <w:pPr>
        <w:ind w:left="14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5</w:t>
      </w:r>
      <w:r w:rsidRPr="00C3332A">
        <w:rPr>
          <w:rFonts w:ascii="Arial" w:hAnsi="Arial" w:cs="Arial"/>
          <w:sz w:val="24"/>
          <w:szCs w:val="24"/>
        </w:rPr>
        <w:t>.</w:t>
      </w:r>
      <w:r w:rsidRPr="00C333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Passwords &amp; Accounts</w:t>
      </w:r>
    </w:p>
    <w:p w:rsidR="00C87BC7" w:rsidRDefault="00C87BC7" w:rsidP="00C87BC7">
      <w:pPr>
        <w:ind w:left="14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Voice Mail – (disable voicemail; phone extension name change)</w:t>
      </w:r>
    </w:p>
    <w:p w:rsidR="00C87BC7" w:rsidRPr="00C3332A" w:rsidRDefault="00C87BC7" w:rsidP="00C87BC7">
      <w:pPr>
        <w:ind w:left="14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Computer – [  ] </w:t>
      </w:r>
      <w:proofErr w:type="gramStart"/>
      <w:r>
        <w:rPr>
          <w:rFonts w:ascii="Arial" w:hAnsi="Arial" w:cs="Arial"/>
          <w:sz w:val="24"/>
          <w:szCs w:val="24"/>
        </w:rPr>
        <w:t>NCID  [</w:t>
      </w:r>
      <w:proofErr w:type="gramEnd"/>
      <w:r>
        <w:rPr>
          <w:rFonts w:ascii="Arial" w:hAnsi="Arial" w:cs="Arial"/>
          <w:sz w:val="24"/>
          <w:szCs w:val="24"/>
        </w:rPr>
        <w:t xml:space="preserve">  ] E-Mail  [  ] Other ___________________</w:t>
      </w:r>
    </w:p>
    <w:p w:rsidR="00C333EF" w:rsidRDefault="00C333EF" w:rsidP="00C333EF">
      <w:pPr>
        <w:ind w:left="14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6</w:t>
      </w:r>
      <w:r w:rsidRPr="00C3332A">
        <w:rPr>
          <w:rFonts w:ascii="Arial" w:hAnsi="Arial" w:cs="Arial"/>
          <w:sz w:val="24"/>
          <w:szCs w:val="24"/>
        </w:rPr>
        <w:t>.</w:t>
      </w:r>
      <w:r w:rsidRPr="00C333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Teleworking and </w:t>
      </w:r>
      <w:r w:rsidR="009A786B">
        <w:rPr>
          <w:rFonts w:ascii="Arial" w:hAnsi="Arial" w:cs="Arial"/>
          <w:sz w:val="24"/>
          <w:szCs w:val="24"/>
        </w:rPr>
        <w:t>Home Based</w:t>
      </w:r>
      <w:r>
        <w:rPr>
          <w:rFonts w:ascii="Arial" w:hAnsi="Arial" w:cs="Arial"/>
          <w:sz w:val="24"/>
          <w:szCs w:val="24"/>
        </w:rPr>
        <w:t xml:space="preserve"> Staff checklist of equipment, furniture, etc. returned to Supervisor attached to this checklist?</w:t>
      </w:r>
    </w:p>
    <w:p w:rsidR="002565D8" w:rsidRDefault="002565D8" w:rsidP="002565D8">
      <w:pPr>
        <w:ind w:left="1440" w:hanging="1080"/>
        <w:rPr>
          <w:rFonts w:ascii="Arial" w:hAnsi="Arial" w:cs="Arial"/>
          <w:sz w:val="24"/>
          <w:szCs w:val="24"/>
        </w:rPr>
      </w:pPr>
      <w:r w:rsidRPr="00B32B4F">
        <w:rPr>
          <w:rFonts w:ascii="Arial" w:hAnsi="Arial" w:cs="Arial"/>
          <w:sz w:val="24"/>
          <w:szCs w:val="24"/>
        </w:rPr>
        <w:t>___ 7.</w:t>
      </w:r>
      <w:r w:rsidRPr="00B32B4F">
        <w:rPr>
          <w:rFonts w:ascii="Arial" w:hAnsi="Arial" w:cs="Arial"/>
          <w:sz w:val="24"/>
          <w:szCs w:val="24"/>
        </w:rPr>
        <w:tab/>
        <w:t xml:space="preserve">Review and Approve Employee’s </w:t>
      </w:r>
      <w:r w:rsidR="00B32B4F" w:rsidRPr="00B32B4F">
        <w:rPr>
          <w:rFonts w:ascii="Arial" w:hAnsi="Arial" w:cs="Arial"/>
          <w:sz w:val="24"/>
          <w:szCs w:val="24"/>
        </w:rPr>
        <w:t xml:space="preserve">final </w:t>
      </w:r>
      <w:r w:rsidRPr="00B32B4F">
        <w:rPr>
          <w:rFonts w:ascii="Arial" w:hAnsi="Arial" w:cs="Arial"/>
          <w:sz w:val="24"/>
          <w:szCs w:val="24"/>
        </w:rPr>
        <w:t>time entries.</w:t>
      </w:r>
    </w:p>
    <w:p w:rsidR="00C94CAA" w:rsidRDefault="00C94CAA" w:rsidP="00C94CAA">
      <w:pPr>
        <w:ind w:left="144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 </w:t>
      </w:r>
      <w:r w:rsidR="002565D8">
        <w:rPr>
          <w:rFonts w:ascii="Arial" w:hAnsi="Arial" w:cs="Arial"/>
          <w:sz w:val="24"/>
          <w:szCs w:val="24"/>
        </w:rPr>
        <w:t>8</w:t>
      </w:r>
      <w:r w:rsidRPr="00C3332A">
        <w:rPr>
          <w:rFonts w:ascii="Arial" w:hAnsi="Arial" w:cs="Arial"/>
          <w:sz w:val="24"/>
          <w:szCs w:val="24"/>
        </w:rPr>
        <w:t>.</w:t>
      </w:r>
      <w:r w:rsidRPr="00C333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Personnel Action Recommendation (PAR) – send completed paperwork through appropriate supervisory chain no later than 3 days after last day of work.</w:t>
      </w:r>
    </w:p>
    <w:p w:rsidR="00F06F6D" w:rsidRDefault="00F06F6D" w:rsidP="00393CDC">
      <w:pPr>
        <w:jc w:val="center"/>
        <w:rPr>
          <w:rFonts w:ascii="Arial" w:hAnsi="Arial" w:cs="Arial"/>
          <w:sz w:val="24"/>
          <w:szCs w:val="24"/>
        </w:rPr>
      </w:pPr>
    </w:p>
    <w:p w:rsidR="00F06F6D" w:rsidRPr="00ED3CD7" w:rsidRDefault="00F06F6D" w:rsidP="00393CDC">
      <w:pPr>
        <w:jc w:val="center"/>
        <w:rPr>
          <w:rFonts w:ascii="Arial" w:hAnsi="Arial" w:cs="Arial"/>
          <w:sz w:val="20"/>
          <w:szCs w:val="20"/>
        </w:rPr>
      </w:pPr>
    </w:p>
    <w:p w:rsidR="00C87BC7" w:rsidRDefault="00C333EF" w:rsidP="00C333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 Signature ______________________________________ Date __________</w:t>
      </w:r>
    </w:p>
    <w:p w:rsidR="00C333EF" w:rsidRDefault="00C333EF" w:rsidP="00C333EF">
      <w:pPr>
        <w:jc w:val="center"/>
        <w:rPr>
          <w:rFonts w:ascii="Arial" w:hAnsi="Arial" w:cs="Arial"/>
          <w:sz w:val="24"/>
          <w:szCs w:val="24"/>
        </w:rPr>
      </w:pPr>
    </w:p>
    <w:p w:rsidR="00F06F6D" w:rsidRPr="00B2544F" w:rsidRDefault="00C333EF" w:rsidP="00ED3CD7">
      <w:pPr>
        <w:jc w:val="center"/>
        <w:rPr>
          <w:rFonts w:ascii="Cambria" w:hAnsi="Cambria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Supervisor Signature __</w:t>
      </w:r>
      <w:r w:rsidR="00192EA0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__________________________________ Date __________</w:t>
      </w:r>
    </w:p>
    <w:p w:rsidR="00F06F6D" w:rsidRPr="00B2544F" w:rsidRDefault="00F06F6D" w:rsidP="00F06F6D">
      <w:pPr>
        <w:jc w:val="right"/>
        <w:rPr>
          <w:rFonts w:ascii="Cambria" w:hAnsi="Cambria" w:cs="Arial"/>
          <w:i/>
          <w:sz w:val="20"/>
          <w:szCs w:val="20"/>
        </w:rPr>
      </w:pPr>
      <w:r w:rsidRPr="00B2544F">
        <w:rPr>
          <w:rFonts w:ascii="Cambria" w:hAnsi="Cambria" w:cs="Arial"/>
          <w:i/>
          <w:sz w:val="20"/>
          <w:szCs w:val="20"/>
        </w:rPr>
        <w:t>Original-HR</w:t>
      </w:r>
    </w:p>
    <w:p w:rsidR="00C333EF" w:rsidRPr="00B2544F" w:rsidRDefault="00F06F6D" w:rsidP="00F06F6D">
      <w:pPr>
        <w:jc w:val="right"/>
        <w:rPr>
          <w:rFonts w:ascii="Cambria" w:hAnsi="Cambria" w:cs="Arial"/>
          <w:i/>
          <w:sz w:val="20"/>
          <w:szCs w:val="20"/>
        </w:rPr>
      </w:pPr>
      <w:r w:rsidRPr="00B2544F">
        <w:rPr>
          <w:rFonts w:ascii="Cambria" w:hAnsi="Cambria" w:cs="Arial"/>
          <w:i/>
          <w:sz w:val="20"/>
          <w:szCs w:val="20"/>
        </w:rPr>
        <w:t>Copy- Bureau/Division</w:t>
      </w:r>
      <w:r w:rsidR="00C333EF" w:rsidRPr="00B2544F">
        <w:rPr>
          <w:rFonts w:ascii="Cambria" w:hAnsi="Cambria" w:cs="Arial"/>
          <w:i/>
          <w:sz w:val="20"/>
          <w:szCs w:val="20"/>
        </w:rPr>
        <w:t xml:space="preserve"> </w:t>
      </w:r>
    </w:p>
    <w:sectPr w:rsidR="00C333EF" w:rsidRPr="00B2544F" w:rsidSect="00F06F6D">
      <w:headerReference w:type="default" r:id="rId8"/>
      <w:footerReference w:type="default" r:id="rId9"/>
      <w:type w:val="continuous"/>
      <w:pgSz w:w="12240" w:h="15840" w:code="1"/>
      <w:pgMar w:top="360" w:right="1080" w:bottom="36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721" w:rsidRDefault="00302721">
      <w:r>
        <w:separator/>
      </w:r>
    </w:p>
  </w:endnote>
  <w:endnote w:type="continuationSeparator" w:id="0">
    <w:p w:rsidR="00302721" w:rsidRDefault="0030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D8" w:rsidRPr="00952624" w:rsidRDefault="00B02E04" w:rsidP="00B02E04">
    <w:pPr>
      <w:jc w:val="right"/>
      <w:rPr>
        <w:b/>
        <w:color w:val="BFBFBF"/>
        <w:sz w:val="14"/>
        <w:szCs w:val="14"/>
      </w:rPr>
    </w:pPr>
    <w:r w:rsidRPr="00952624">
      <w:rPr>
        <w:b/>
        <w:color w:val="BFBFBF"/>
        <w:sz w:val="14"/>
        <w:szCs w:val="14"/>
      </w:rPr>
      <w:t>D</w:t>
    </w:r>
    <w:r w:rsidR="002565D8" w:rsidRPr="00952624">
      <w:rPr>
        <w:b/>
        <w:color w:val="BFBFBF"/>
        <w:sz w:val="14"/>
        <w:szCs w:val="14"/>
      </w:rPr>
      <w:t xml:space="preserve">ivision/Bureau: </w:t>
    </w:r>
    <w:r w:rsidR="002565D8" w:rsidRPr="00952624">
      <w:rPr>
        <w:color w:val="BFBFBF"/>
        <w:sz w:val="14"/>
        <w:szCs w:val="14"/>
      </w:rPr>
      <w:t xml:space="preserve">Human </w:t>
    </w:r>
    <w:r w:rsidR="00980189" w:rsidRPr="00952624">
      <w:rPr>
        <w:color w:val="BFBFBF"/>
        <w:sz w:val="14"/>
        <w:szCs w:val="14"/>
      </w:rPr>
      <w:t>Resources</w:t>
    </w:r>
    <w:r w:rsidR="002565D8" w:rsidRPr="00952624">
      <w:rPr>
        <w:color w:val="BFBFBF"/>
        <w:sz w:val="14"/>
        <w:szCs w:val="14"/>
      </w:rPr>
      <w:t xml:space="preserve"> </w:t>
    </w:r>
    <w:r w:rsidR="00980189" w:rsidRPr="00952624">
      <w:rPr>
        <w:color w:val="BFBFBF"/>
        <w:sz w:val="14"/>
        <w:szCs w:val="14"/>
      </w:rPr>
      <w:t>Division</w:t>
    </w:r>
  </w:p>
  <w:p w:rsidR="002565D8" w:rsidRPr="00952624" w:rsidRDefault="002565D8" w:rsidP="00B02E04">
    <w:pPr>
      <w:jc w:val="right"/>
      <w:rPr>
        <w:b/>
        <w:color w:val="BFBFBF"/>
        <w:sz w:val="14"/>
        <w:szCs w:val="14"/>
      </w:rPr>
    </w:pPr>
    <w:r w:rsidRPr="00952624">
      <w:rPr>
        <w:b/>
        <w:color w:val="BFBFBF"/>
        <w:sz w:val="14"/>
        <w:szCs w:val="14"/>
      </w:rPr>
      <w:t>Form Name</w:t>
    </w:r>
    <w:r w:rsidRPr="00952624">
      <w:rPr>
        <w:color w:val="BFBFBF"/>
        <w:sz w:val="14"/>
        <w:szCs w:val="14"/>
      </w:rPr>
      <w:t>: Form 1</w:t>
    </w:r>
    <w:r w:rsidR="00634403" w:rsidRPr="00952624">
      <w:rPr>
        <w:color w:val="BFBFBF"/>
        <w:sz w:val="14"/>
        <w:szCs w:val="14"/>
      </w:rPr>
      <w:t>14</w:t>
    </w:r>
  </w:p>
  <w:p w:rsidR="00B02E04" w:rsidRPr="00952624" w:rsidRDefault="00B02E04" w:rsidP="00B02E04">
    <w:pPr>
      <w:jc w:val="right"/>
      <w:rPr>
        <w:color w:val="BFBFBF"/>
        <w:sz w:val="14"/>
        <w:szCs w:val="14"/>
      </w:rPr>
    </w:pPr>
    <w:r w:rsidRPr="00952624">
      <w:rPr>
        <w:b/>
        <w:color w:val="BFBFBF"/>
        <w:sz w:val="14"/>
        <w:szCs w:val="14"/>
      </w:rPr>
      <w:t>Date Revised:</w:t>
    </w:r>
    <w:r w:rsidRPr="00952624">
      <w:rPr>
        <w:color w:val="BFBFBF"/>
        <w:sz w:val="14"/>
        <w:szCs w:val="14"/>
      </w:rPr>
      <w:t xml:space="preserve">  </w:t>
    </w:r>
    <w:r w:rsidR="00C14DF9">
      <w:rPr>
        <w:color w:val="BFBFBF"/>
        <w:sz w:val="14"/>
        <w:szCs w:val="14"/>
      </w:rPr>
      <w:t>5/12/2015</w:t>
    </w:r>
  </w:p>
  <w:p w:rsidR="00B02E04" w:rsidRPr="00952624" w:rsidRDefault="00B02E04" w:rsidP="00F06F6D">
    <w:pPr>
      <w:jc w:val="right"/>
      <w:rPr>
        <w:color w:val="BFBFBF"/>
        <w:sz w:val="14"/>
        <w:szCs w:val="14"/>
      </w:rPr>
    </w:pPr>
    <w:r w:rsidRPr="00952624">
      <w:rPr>
        <w:b/>
        <w:color w:val="BFBFBF"/>
        <w:sz w:val="14"/>
        <w:szCs w:val="14"/>
      </w:rPr>
      <w:t>Document Owner</w:t>
    </w:r>
    <w:r w:rsidRPr="00952624">
      <w:rPr>
        <w:color w:val="BFBFBF"/>
        <w:sz w:val="14"/>
        <w:szCs w:val="14"/>
      </w:rPr>
      <w:t xml:space="preserve">: </w:t>
    </w:r>
    <w:r w:rsidR="00F06F6D">
      <w:rPr>
        <w:color w:val="BFBFBF"/>
        <w:sz w:val="14"/>
        <w:szCs w:val="14"/>
      </w:rPr>
      <w:t>Angela Hamilton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721" w:rsidRDefault="00302721">
      <w:r>
        <w:separator/>
      </w:r>
    </w:p>
  </w:footnote>
  <w:footnote w:type="continuationSeparator" w:id="0">
    <w:p w:rsidR="00302721" w:rsidRDefault="00302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F0" w:rsidRDefault="006924F0" w:rsidP="006924F0">
    <w:pPr>
      <w:pStyle w:val="Header"/>
      <w:tabs>
        <w:tab w:val="clear" w:pos="4320"/>
        <w:tab w:val="clear" w:pos="8640"/>
        <w:tab w:val="left" w:pos="734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5YaolmX8k/PNp0Xn7mYfLsvvGeujxtv7KutO71Q4PUL8CKO/HHy9NrulV9o2h6KMw+PXk2TgdXdTZzxOh5pw==" w:salt="B+1ScZBmmLvZqXklLks8C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A"/>
    <w:rsid w:val="000218B3"/>
    <w:rsid w:val="00061B63"/>
    <w:rsid w:val="00125C48"/>
    <w:rsid w:val="001377E2"/>
    <w:rsid w:val="00160CB2"/>
    <w:rsid w:val="00165E4A"/>
    <w:rsid w:val="00192EA0"/>
    <w:rsid w:val="001A1A15"/>
    <w:rsid w:val="001F0E4F"/>
    <w:rsid w:val="00236C3A"/>
    <w:rsid w:val="002565D8"/>
    <w:rsid w:val="00294834"/>
    <w:rsid w:val="00302721"/>
    <w:rsid w:val="00360B2A"/>
    <w:rsid w:val="00360C88"/>
    <w:rsid w:val="00361D1A"/>
    <w:rsid w:val="00393CDC"/>
    <w:rsid w:val="004A2C61"/>
    <w:rsid w:val="005362C4"/>
    <w:rsid w:val="005539BB"/>
    <w:rsid w:val="0057558C"/>
    <w:rsid w:val="00612707"/>
    <w:rsid w:val="00634403"/>
    <w:rsid w:val="006924F0"/>
    <w:rsid w:val="0070032E"/>
    <w:rsid w:val="00775F1C"/>
    <w:rsid w:val="00886B6C"/>
    <w:rsid w:val="008D5CA8"/>
    <w:rsid w:val="0093178D"/>
    <w:rsid w:val="00952624"/>
    <w:rsid w:val="00980189"/>
    <w:rsid w:val="009A2586"/>
    <w:rsid w:val="009A786B"/>
    <w:rsid w:val="009F05AC"/>
    <w:rsid w:val="00A6057A"/>
    <w:rsid w:val="00AE71BB"/>
    <w:rsid w:val="00B02E04"/>
    <w:rsid w:val="00B04F54"/>
    <w:rsid w:val="00B2544F"/>
    <w:rsid w:val="00B32B4F"/>
    <w:rsid w:val="00BB0CB4"/>
    <w:rsid w:val="00C13CED"/>
    <w:rsid w:val="00C14DF9"/>
    <w:rsid w:val="00C3332A"/>
    <w:rsid w:val="00C333EF"/>
    <w:rsid w:val="00C851B2"/>
    <w:rsid w:val="00C87BC7"/>
    <w:rsid w:val="00C94CAA"/>
    <w:rsid w:val="00CA6717"/>
    <w:rsid w:val="00CF7036"/>
    <w:rsid w:val="00D02139"/>
    <w:rsid w:val="00E431DC"/>
    <w:rsid w:val="00EA3854"/>
    <w:rsid w:val="00ED3CD7"/>
    <w:rsid w:val="00F06F6D"/>
    <w:rsid w:val="00FA13E3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7F06B3-391B-4DB9-B6D3-8C26AFF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2E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2E0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75BE2-605B-4CB7-9078-039D91FB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 Department of Labor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 White</dc:creator>
  <cp:keywords/>
  <cp:lastModifiedBy>Hamilton, Angela</cp:lastModifiedBy>
  <cp:revision>4</cp:revision>
  <cp:lastPrinted>2010-05-19T17:50:00Z</cp:lastPrinted>
  <dcterms:created xsi:type="dcterms:W3CDTF">2015-05-12T17:32:00Z</dcterms:created>
  <dcterms:modified xsi:type="dcterms:W3CDTF">2015-05-12T17:36:00Z</dcterms:modified>
</cp:coreProperties>
</file>