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5"/>
        <w:gridCol w:w="8760"/>
      </w:tblGrid>
      <w:tr w:rsidR="0068024F" w14:paraId="35B410D9" w14:textId="77777777" w:rsidTr="00507111">
        <w:trPr>
          <w:trHeight w:hRule="exact" w:val="1014"/>
        </w:trPr>
        <w:tc>
          <w:tcPr>
            <w:tcW w:w="22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D7BD6B" w14:textId="693797C5" w:rsidR="0068024F" w:rsidRDefault="0068024F" w:rsidP="00507111">
            <w:pPr>
              <w:spacing w:before="63"/>
              <w:ind w:left="211"/>
              <w:jc w:val="right"/>
              <w:textAlignment w:val="baseline"/>
            </w:pPr>
            <w:r>
              <w:rPr>
                <w:noProof/>
              </w:rPr>
              <w:drawing>
                <wp:inline distT="0" distB="0" distL="0" distR="0" wp14:anchorId="004965EC" wp14:editId="306336BC">
                  <wp:extent cx="1314450" cy="571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18A6B91" w14:textId="77777777" w:rsidR="0068024F" w:rsidRDefault="0068024F" w:rsidP="00507111">
            <w:pPr>
              <w:spacing w:line="300" w:lineRule="exact"/>
              <w:ind w:right="2870"/>
              <w:jc w:val="right"/>
              <w:textAlignment w:val="baseline"/>
              <w:rPr>
                <w:rFonts w:ascii="Tahoma" w:eastAsia="Times New Roman" w:hAnsi="Tahoma"/>
                <w:b/>
                <w:color w:val="000000"/>
                <w:sz w:val="23"/>
              </w:rPr>
            </w:pPr>
            <w:r>
              <w:rPr>
                <w:rFonts w:ascii="Tahoma" w:eastAsia="Times New Roman" w:hAnsi="Tahoma"/>
                <w:b/>
                <w:color w:val="000000"/>
                <w:sz w:val="23"/>
              </w:rPr>
              <w:t>Employee Safety and Health Program</w:t>
            </w:r>
          </w:p>
          <w:p w14:paraId="164D7CA9" w14:textId="77777777" w:rsidR="0068024F" w:rsidRDefault="0068024F" w:rsidP="00507111">
            <w:pPr>
              <w:spacing w:before="293" w:after="166" w:line="246" w:lineRule="exact"/>
              <w:ind w:right="3140"/>
              <w:jc w:val="right"/>
              <w:textAlignment w:val="baseline"/>
              <w:rPr>
                <w:rFonts w:ascii="Tahoma" w:eastAsia="Times New Roman" w:hAnsi="Tahoma"/>
                <w:b/>
                <w:color w:val="000000"/>
                <w:sz w:val="18"/>
              </w:rPr>
            </w:pPr>
            <w:r>
              <w:rPr>
                <w:rFonts w:ascii="Tahoma" w:eastAsia="Times New Roman" w:hAnsi="Tahoma"/>
                <w:b/>
                <w:color w:val="000000"/>
                <w:sz w:val="18"/>
              </w:rPr>
              <w:t>Unit and Field Office Inspection Form</w:t>
            </w:r>
          </w:p>
        </w:tc>
      </w:tr>
    </w:tbl>
    <w:p w14:paraId="57F72A2D" w14:textId="77777777" w:rsidR="0068024F" w:rsidRDefault="0068024F" w:rsidP="0068024F">
      <w:pPr>
        <w:spacing w:after="245" w:line="20" w:lineRule="exact"/>
      </w:pPr>
    </w:p>
    <w:p w14:paraId="4019D5EB" w14:textId="46B3F81E" w:rsidR="0068024F" w:rsidRDefault="0068024F" w:rsidP="0068024F">
      <w:pPr>
        <w:spacing w:after="293" w:line="253" w:lineRule="exact"/>
        <w:ind w:left="72" w:right="144"/>
        <w:jc w:val="both"/>
        <w:textAlignment w:val="baseline"/>
        <w:rPr>
          <w:rFonts w:ascii="Tahoma" w:eastAsia="Times New Roman" w:hAnsi="Tahoma"/>
          <w:color w:val="000000"/>
          <w:sz w:val="18"/>
        </w:rPr>
      </w:pPr>
      <w:r>
        <w:rPr>
          <w:rFonts w:ascii="Tahoma" w:eastAsia="Times New Roman" w:hAnsi="Tahoma"/>
          <w:color w:val="000000"/>
          <w:sz w:val="18"/>
        </w:rPr>
        <w:t xml:space="preserve">Provide </w:t>
      </w:r>
      <w:proofErr w:type="gramStart"/>
      <w:r>
        <w:rPr>
          <w:rFonts w:ascii="Tahoma" w:eastAsia="Times New Roman" w:hAnsi="Tahoma"/>
          <w:color w:val="000000"/>
          <w:sz w:val="18"/>
        </w:rPr>
        <w:t>copy</w:t>
      </w:r>
      <w:proofErr w:type="gramEnd"/>
      <w:r>
        <w:rPr>
          <w:rFonts w:ascii="Tahoma" w:eastAsia="Times New Roman" w:hAnsi="Tahoma"/>
          <w:color w:val="000000"/>
          <w:sz w:val="18"/>
        </w:rPr>
        <w:t xml:space="preserve"> of this completed form to the Bureau Chief, and the Employee Safety and Health Program. To be uploaded to the intranet and the specific Unit.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6"/>
        <w:gridCol w:w="6139"/>
      </w:tblGrid>
      <w:tr w:rsidR="0068024F" w14:paraId="22B622FB" w14:textId="77777777" w:rsidTr="00507111">
        <w:trPr>
          <w:trHeight w:hRule="exact" w:val="398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5C7B" w14:textId="77777777" w:rsidR="0068024F" w:rsidRDefault="0068024F" w:rsidP="00507111">
            <w:pPr>
              <w:spacing w:before="73" w:after="67" w:line="244" w:lineRule="exact"/>
              <w:ind w:left="12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Unit: Winston-Salem Compliance West Field Office</w:t>
            </w: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8B8CB" w14:textId="77777777" w:rsidR="0068024F" w:rsidRDefault="0068024F" w:rsidP="00507111">
            <w:pPr>
              <w:spacing w:before="73" w:after="67" w:line="244" w:lineRule="exact"/>
              <w:ind w:left="106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Location of Inspection:  Winston-Salem Pinnacle Building</w:t>
            </w:r>
          </w:p>
        </w:tc>
      </w:tr>
      <w:tr w:rsidR="0068024F" w14:paraId="1137F806" w14:textId="77777777" w:rsidTr="00507111">
        <w:trPr>
          <w:trHeight w:hRule="exact" w:val="322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8CBEE" w14:textId="77777777" w:rsidR="0068024F" w:rsidRDefault="0068024F" w:rsidP="00507111">
            <w:pPr>
              <w:spacing w:before="88" w:line="229" w:lineRule="exact"/>
              <w:ind w:left="12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Inspection Team: James Dempsey</w:t>
            </w:r>
          </w:p>
        </w:tc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642DA6" w14:textId="021D6092" w:rsidR="0068024F" w:rsidRDefault="0068024F" w:rsidP="00507111">
            <w:pPr>
              <w:spacing w:before="88" w:after="100" w:line="244" w:lineRule="exact"/>
              <w:ind w:left="106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 xml:space="preserve">Date of Inspection: </w:t>
            </w:r>
            <w:r w:rsidR="00BB6638">
              <w:rPr>
                <w:rFonts w:ascii="Tahoma" w:eastAsia="Times New Roman" w:hAnsi="Tahoma"/>
                <w:color w:val="002060"/>
                <w:sz w:val="18"/>
              </w:rPr>
              <w:t>0</w:t>
            </w:r>
            <w:r w:rsidR="00B37297">
              <w:rPr>
                <w:rFonts w:ascii="Tahoma" w:eastAsia="Times New Roman" w:hAnsi="Tahoma"/>
                <w:color w:val="002060"/>
                <w:sz w:val="18"/>
              </w:rPr>
              <w:t>6</w:t>
            </w:r>
            <w:r w:rsidR="00536BAD">
              <w:rPr>
                <w:rFonts w:ascii="Tahoma" w:eastAsia="Times New Roman" w:hAnsi="Tahoma"/>
                <w:color w:val="002060"/>
                <w:sz w:val="18"/>
              </w:rPr>
              <w:t>/</w:t>
            </w:r>
            <w:r w:rsidR="00736594">
              <w:rPr>
                <w:rFonts w:ascii="Tahoma" w:eastAsia="Times New Roman" w:hAnsi="Tahoma"/>
                <w:color w:val="002060"/>
                <w:sz w:val="18"/>
              </w:rPr>
              <w:t>0</w:t>
            </w:r>
            <w:r w:rsidR="00B37297">
              <w:rPr>
                <w:rFonts w:ascii="Tahoma" w:eastAsia="Times New Roman" w:hAnsi="Tahoma"/>
                <w:color w:val="002060"/>
                <w:sz w:val="18"/>
              </w:rPr>
              <w:t>2</w:t>
            </w:r>
            <w:r w:rsidRPr="00185C48">
              <w:rPr>
                <w:rFonts w:ascii="Tahoma" w:eastAsia="Times New Roman" w:hAnsi="Tahoma"/>
                <w:color w:val="002060"/>
                <w:sz w:val="18"/>
              </w:rPr>
              <w:t>/20</w:t>
            </w:r>
            <w:r>
              <w:rPr>
                <w:rFonts w:ascii="Tahoma" w:eastAsia="Times New Roman" w:hAnsi="Tahoma"/>
                <w:color w:val="002060"/>
                <w:sz w:val="18"/>
              </w:rPr>
              <w:t>2</w:t>
            </w:r>
            <w:r w:rsidR="00BB6638">
              <w:rPr>
                <w:rFonts w:ascii="Tahoma" w:eastAsia="Times New Roman" w:hAnsi="Tahoma"/>
                <w:color w:val="002060"/>
                <w:sz w:val="18"/>
              </w:rPr>
              <w:t>3</w:t>
            </w:r>
          </w:p>
        </w:tc>
      </w:tr>
      <w:tr w:rsidR="0068024F" w14:paraId="54D019EC" w14:textId="77777777" w:rsidTr="00507111">
        <w:trPr>
          <w:trHeight w:hRule="exact" w:val="115"/>
        </w:trPr>
        <w:tc>
          <w:tcPr>
            <w:tcW w:w="4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32B2EE" w14:textId="77777777" w:rsidR="0068024F" w:rsidRPr="00633DC3" w:rsidRDefault="0068024F" w:rsidP="00507111">
            <w:pPr>
              <w:numPr>
                <w:ilvl w:val="0"/>
                <w:numId w:val="1"/>
              </w:numPr>
              <w:tabs>
                <w:tab w:val="clear" w:pos="72"/>
                <w:tab w:val="left" w:pos="216"/>
              </w:tabs>
              <w:spacing w:before="179" w:after="19" w:line="244" w:lineRule="exact"/>
              <w:ind w:left="144"/>
              <w:textAlignment w:val="baseline"/>
              <w:rPr>
                <w:rFonts w:ascii="Comic Sans MS" w:eastAsia="Times New Roman" w:hAnsi="Comic Sans MS"/>
                <w:color w:val="000000"/>
                <w:sz w:val="18"/>
              </w:rPr>
            </w:pPr>
          </w:p>
        </w:tc>
        <w:tc>
          <w:tcPr>
            <w:tcW w:w="613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2981" w14:textId="77777777" w:rsidR="0068024F" w:rsidRDefault="0068024F" w:rsidP="00507111"/>
        </w:tc>
      </w:tr>
      <w:tr w:rsidR="0068024F" w14:paraId="4CBC3EF2" w14:textId="77777777" w:rsidTr="00507111">
        <w:trPr>
          <w:trHeight w:hRule="exact" w:val="331"/>
        </w:trPr>
        <w:tc>
          <w:tcPr>
            <w:tcW w:w="488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4754" w14:textId="77777777" w:rsidR="0068024F" w:rsidRDefault="0068024F" w:rsidP="00507111"/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03E22" w14:textId="71A65790" w:rsidR="0068024F" w:rsidRDefault="0068024F" w:rsidP="00507111">
            <w:pPr>
              <w:spacing w:before="35" w:after="43" w:line="249" w:lineRule="exact"/>
              <w:ind w:left="106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 xml:space="preserve">Unit Manager: </w:t>
            </w:r>
            <w:r w:rsidR="005C1E04">
              <w:rPr>
                <w:rFonts w:ascii="Tahoma" w:eastAsia="Times New Roman" w:hAnsi="Tahoma"/>
                <w:color w:val="000000"/>
                <w:sz w:val="18"/>
              </w:rPr>
              <w:t>Nancy Hall</w:t>
            </w:r>
          </w:p>
        </w:tc>
      </w:tr>
      <w:tr w:rsidR="0068024F" w14:paraId="186581B9" w14:textId="77777777" w:rsidTr="00507111">
        <w:trPr>
          <w:trHeight w:hRule="exact" w:val="453"/>
        </w:trPr>
        <w:tc>
          <w:tcPr>
            <w:tcW w:w="4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CC7A446" w14:textId="77777777" w:rsidR="0068024F" w:rsidRPr="00633DC3" w:rsidRDefault="0068024F" w:rsidP="00507111">
            <w:pPr>
              <w:numPr>
                <w:ilvl w:val="0"/>
                <w:numId w:val="1"/>
              </w:numPr>
              <w:tabs>
                <w:tab w:val="clear" w:pos="72"/>
                <w:tab w:val="left" w:pos="216"/>
              </w:tabs>
              <w:spacing w:before="141" w:after="143" w:line="244" w:lineRule="exact"/>
              <w:ind w:left="144"/>
              <w:textAlignment w:val="baseline"/>
              <w:rPr>
                <w:rFonts w:ascii="Comic Sans MS" w:eastAsia="Times New Roman" w:hAnsi="Comic Sans MS"/>
                <w:color w:val="000000"/>
                <w:sz w:val="18"/>
              </w:rPr>
            </w:pPr>
          </w:p>
        </w:tc>
        <w:tc>
          <w:tcPr>
            <w:tcW w:w="6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613E1" w14:textId="77777777" w:rsidR="0068024F" w:rsidRDefault="0068024F" w:rsidP="00507111">
            <w:pPr>
              <w:spacing w:line="215" w:lineRule="exact"/>
              <w:ind w:left="106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Additional Comments:</w:t>
            </w:r>
          </w:p>
        </w:tc>
      </w:tr>
      <w:tr w:rsidR="0068024F" w14:paraId="7AB66F3A" w14:textId="77777777" w:rsidTr="00507111">
        <w:trPr>
          <w:trHeight w:hRule="exact" w:val="293"/>
        </w:trPr>
        <w:tc>
          <w:tcPr>
            <w:tcW w:w="4886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E47AA" w14:textId="77777777" w:rsidR="0068024F" w:rsidRDefault="0068024F" w:rsidP="00507111"/>
        </w:tc>
        <w:tc>
          <w:tcPr>
            <w:tcW w:w="6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7FF3BD" w14:textId="77777777" w:rsidR="0068024F" w:rsidRDefault="0068024F" w:rsidP="00507111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</w:tr>
      <w:tr w:rsidR="0068024F" w14:paraId="3C7E816A" w14:textId="77777777" w:rsidTr="00507111">
        <w:trPr>
          <w:trHeight w:hRule="exact" w:val="543"/>
        </w:trPr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5EE8B" w14:textId="77777777" w:rsidR="0068024F" w:rsidRDefault="0068024F" w:rsidP="00507111">
            <w:pPr>
              <w:numPr>
                <w:ilvl w:val="0"/>
                <w:numId w:val="1"/>
              </w:numPr>
              <w:tabs>
                <w:tab w:val="clear" w:pos="72"/>
                <w:tab w:val="left" w:pos="216"/>
              </w:tabs>
              <w:spacing w:before="140" w:after="159" w:line="244" w:lineRule="exact"/>
              <w:ind w:left="144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</w:p>
        </w:tc>
        <w:tc>
          <w:tcPr>
            <w:tcW w:w="613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28AF" w14:textId="77777777" w:rsidR="0068024F" w:rsidRDefault="0068024F" w:rsidP="00507111"/>
        </w:tc>
      </w:tr>
    </w:tbl>
    <w:p w14:paraId="5C37900E" w14:textId="77777777" w:rsidR="0068024F" w:rsidRDefault="0068024F" w:rsidP="0068024F">
      <w:pPr>
        <w:spacing w:after="307" w:line="20" w:lineRule="exact"/>
      </w:pPr>
    </w:p>
    <w:p w14:paraId="5A9E5881" w14:textId="77777777" w:rsidR="0068024F" w:rsidRDefault="0068024F" w:rsidP="0068024F">
      <w:pPr>
        <w:spacing w:after="232" w:line="290" w:lineRule="exact"/>
        <w:jc w:val="center"/>
        <w:textAlignment w:val="baseline"/>
        <w:rPr>
          <w:rFonts w:ascii="Tahoma" w:eastAsia="Times New Roman" w:hAnsi="Tahoma"/>
          <w:b/>
          <w:color w:val="000000"/>
          <w:spacing w:val="-2"/>
          <w:sz w:val="23"/>
        </w:rPr>
      </w:pPr>
      <w:r>
        <w:rPr>
          <w:rFonts w:ascii="Tahoma" w:eastAsia="Times New Roman" w:hAnsi="Tahoma"/>
          <w:b/>
          <w:color w:val="000000"/>
          <w:spacing w:val="-2"/>
          <w:sz w:val="23"/>
        </w:rPr>
        <w:t>Inspection Information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"/>
        <w:gridCol w:w="5131"/>
        <w:gridCol w:w="269"/>
        <w:gridCol w:w="5318"/>
      </w:tblGrid>
      <w:tr w:rsidR="0068024F" w14:paraId="728A3277" w14:textId="77777777" w:rsidTr="00B37297">
        <w:trPr>
          <w:trHeight w:hRule="exact" w:val="542"/>
        </w:trPr>
        <w:tc>
          <w:tcPr>
            <w:tcW w:w="11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2A87" w14:textId="77777777" w:rsidR="0068024F" w:rsidRDefault="0068024F" w:rsidP="00507111">
            <w:pPr>
              <w:spacing w:before="154" w:after="132" w:line="246" w:lineRule="exact"/>
              <w:ind w:left="115"/>
              <w:textAlignment w:val="baseline"/>
              <w:rPr>
                <w:rFonts w:ascii="Tahoma" w:eastAsia="Times New Roman" w:hAnsi="Tahoma"/>
                <w:b/>
                <w:color w:val="000000"/>
                <w:sz w:val="18"/>
              </w:rPr>
            </w:pPr>
            <w:r>
              <w:rPr>
                <w:rFonts w:ascii="Tahoma" w:eastAsia="Times New Roman" w:hAnsi="Tahoma"/>
                <w:b/>
                <w:color w:val="000000"/>
                <w:sz w:val="18"/>
              </w:rPr>
              <w:t>Electrical Cords and Outlets: Check appropriate box when condition is identified and add notation</w:t>
            </w:r>
          </w:p>
        </w:tc>
      </w:tr>
      <w:tr w:rsidR="0068024F" w14:paraId="7CB557B3" w14:textId="77777777" w:rsidTr="00B37297">
        <w:trPr>
          <w:trHeight w:hRule="exact" w:val="308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ECA0" w14:textId="77777777" w:rsidR="0068024F" w:rsidRDefault="0068024F" w:rsidP="00507111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89775" w14:textId="77777777" w:rsidR="0068024F" w:rsidRDefault="0068024F" w:rsidP="00507111">
            <w:pPr>
              <w:spacing w:before="34" w:after="47" w:line="226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Cords in walkways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73B79" w14:textId="77777777" w:rsidR="0068024F" w:rsidRDefault="0068024F" w:rsidP="00507111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14DE0" w14:textId="77777777" w:rsidR="0068024F" w:rsidRDefault="0068024F" w:rsidP="00507111">
            <w:pPr>
              <w:spacing w:before="34" w:after="47" w:line="226" w:lineRule="exact"/>
              <w:ind w:left="110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Extension cords used as permanent wiring</w:t>
            </w:r>
          </w:p>
        </w:tc>
      </w:tr>
      <w:tr w:rsidR="0068024F" w14:paraId="63DACAC0" w14:textId="77777777" w:rsidTr="00B37297">
        <w:trPr>
          <w:trHeight w:hRule="exact" w:val="302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5940" w14:textId="77777777" w:rsidR="0068024F" w:rsidRDefault="0068024F" w:rsidP="00507111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6C365" w14:textId="77777777" w:rsidR="0068024F" w:rsidRDefault="0068024F" w:rsidP="00507111">
            <w:pPr>
              <w:spacing w:after="43" w:line="230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Damaged cords (any type)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2B6B0" w14:textId="77777777" w:rsidR="0068024F" w:rsidRDefault="0068024F" w:rsidP="00507111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72BDE" w14:textId="77777777" w:rsidR="0068024F" w:rsidRDefault="0068024F" w:rsidP="00507111">
            <w:pPr>
              <w:spacing w:after="43" w:line="230" w:lineRule="exact"/>
              <w:ind w:left="110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Exposed energized parts</w:t>
            </w:r>
          </w:p>
        </w:tc>
      </w:tr>
      <w:tr w:rsidR="0068024F" w14:paraId="7B91B672" w14:textId="77777777" w:rsidTr="00B37297">
        <w:trPr>
          <w:trHeight w:hRule="exact" w:val="302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11631" w14:textId="77777777" w:rsidR="0068024F" w:rsidRDefault="0068024F" w:rsidP="00507111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4BF6" w14:textId="77777777" w:rsidR="0068024F" w:rsidRDefault="0068024F" w:rsidP="00507111">
            <w:pPr>
              <w:spacing w:after="34" w:line="225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Missing ground pin on electrical cord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075E" w14:textId="77777777" w:rsidR="0068024F" w:rsidRDefault="0068024F" w:rsidP="00507111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F634F" w14:textId="77777777" w:rsidR="0068024F" w:rsidRDefault="0068024F" w:rsidP="00507111">
            <w:pPr>
              <w:spacing w:after="34" w:line="225" w:lineRule="exact"/>
              <w:ind w:left="110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Daisy chain (power strip plugged into another power strip)</w:t>
            </w:r>
          </w:p>
        </w:tc>
      </w:tr>
      <w:tr w:rsidR="0068024F" w14:paraId="6ED3BA58" w14:textId="77777777" w:rsidTr="00B37297">
        <w:trPr>
          <w:trHeight w:hRule="exact" w:val="351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13112" w14:textId="77777777" w:rsidR="0068024F" w:rsidRDefault="0068024F" w:rsidP="00507111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944A8B" w14:textId="77777777" w:rsidR="0068024F" w:rsidRDefault="0068024F" w:rsidP="00507111">
            <w:pPr>
              <w:spacing w:after="513" w:line="231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Excessively warm/overheated cords or equipment: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C8985" w14:textId="77777777" w:rsidR="0068024F" w:rsidRDefault="0068024F" w:rsidP="00507111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70AE" w14:textId="77777777" w:rsidR="0068024F" w:rsidRDefault="0068024F" w:rsidP="00507111">
            <w:pPr>
              <w:spacing w:before="53" w:after="67" w:line="226" w:lineRule="exact"/>
              <w:ind w:left="110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Outlet missing cover or broken cover</w:t>
            </w:r>
          </w:p>
        </w:tc>
      </w:tr>
      <w:tr w:rsidR="0068024F" w14:paraId="01EC66AA" w14:textId="77777777" w:rsidTr="00B37297">
        <w:trPr>
          <w:trHeight w:hRule="exact" w:val="403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BAD4" w14:textId="77777777" w:rsidR="0068024F" w:rsidRDefault="0068024F" w:rsidP="00507111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131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3067" w14:textId="77777777" w:rsidR="0068024F" w:rsidRDefault="0068024F" w:rsidP="00507111"/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D401" w14:textId="77777777" w:rsidR="0068024F" w:rsidRDefault="0068024F" w:rsidP="00507111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71C7B" w14:textId="62A86961" w:rsidR="0068024F" w:rsidRDefault="0068024F" w:rsidP="00507111">
            <w:pPr>
              <w:spacing w:before="82" w:after="86" w:line="230" w:lineRule="exact"/>
              <w:ind w:left="110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Two prong adapter</w:t>
            </w:r>
            <w:r w:rsidR="00026075">
              <w:rPr>
                <w:rFonts w:ascii="Tahoma" w:eastAsia="Times New Roman" w:hAnsi="Tahoma"/>
                <w:color w:val="000000"/>
                <w:sz w:val="18"/>
              </w:rPr>
              <w:t>s</w:t>
            </w:r>
            <w:r>
              <w:rPr>
                <w:rFonts w:ascii="Tahoma" w:eastAsia="Times New Roman" w:hAnsi="Tahoma"/>
                <w:color w:val="000000"/>
                <w:sz w:val="18"/>
              </w:rPr>
              <w:t xml:space="preserve"> used or two prong extension cord</w:t>
            </w:r>
            <w:r w:rsidR="00026075">
              <w:rPr>
                <w:rFonts w:ascii="Tahoma" w:eastAsia="Times New Roman" w:hAnsi="Tahoma"/>
                <w:color w:val="000000"/>
                <w:sz w:val="18"/>
              </w:rPr>
              <w:t>s</w:t>
            </w:r>
          </w:p>
        </w:tc>
      </w:tr>
      <w:tr w:rsidR="0068024F" w14:paraId="479A7250" w14:textId="77777777" w:rsidTr="00B37297">
        <w:trPr>
          <w:trHeight w:hRule="exact" w:val="1229"/>
        </w:trPr>
        <w:tc>
          <w:tcPr>
            <w:tcW w:w="11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4246" w14:textId="3F8F3AC7" w:rsidR="0068024F" w:rsidRDefault="0068024F" w:rsidP="00507111">
            <w:pPr>
              <w:spacing w:after="984" w:line="225" w:lineRule="exact"/>
              <w:ind w:left="144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 xml:space="preserve">Additional Comments, notations, and abatement information (including date): </w:t>
            </w:r>
            <w:r w:rsidRPr="00185C48">
              <w:rPr>
                <w:rFonts w:ascii="Tahoma" w:eastAsia="Times New Roman" w:hAnsi="Tahoma"/>
                <w:color w:val="002060"/>
                <w:sz w:val="18"/>
              </w:rPr>
              <w:t xml:space="preserve">All </w:t>
            </w:r>
            <w:proofErr w:type="gramStart"/>
            <w:r w:rsidRPr="00185C48">
              <w:rPr>
                <w:rFonts w:ascii="Tahoma" w:eastAsia="Times New Roman" w:hAnsi="Tahoma"/>
                <w:color w:val="002060"/>
                <w:sz w:val="18"/>
              </w:rPr>
              <w:t>ok</w:t>
            </w:r>
            <w:r>
              <w:rPr>
                <w:rFonts w:ascii="Tahoma" w:eastAsia="Times New Roman" w:hAnsi="Tahoma"/>
                <w:color w:val="002060"/>
                <w:sz w:val="18"/>
              </w:rPr>
              <w:t xml:space="preserve"> </w:t>
            </w:r>
            <w:r>
              <w:rPr>
                <w:rFonts w:ascii="Tahoma" w:eastAsia="Times New Roman" w:hAnsi="Tahoma"/>
                <w:color w:val="000000"/>
                <w:sz w:val="18"/>
              </w:rPr>
              <w:t>:</w:t>
            </w:r>
            <w:proofErr w:type="gramEnd"/>
            <w:r>
              <w:rPr>
                <w:rFonts w:ascii="Tahoma" w:eastAsia="Times New Roman" w:hAnsi="Tahoma"/>
                <w:color w:val="000000"/>
                <w:sz w:val="18"/>
              </w:rPr>
              <w:t xml:space="preserve"> </w:t>
            </w:r>
            <w:r w:rsidR="00B37297">
              <w:rPr>
                <w:rFonts w:ascii="Tahoma" w:eastAsia="Times New Roman" w:hAnsi="Tahoma"/>
                <w:color w:val="002060"/>
                <w:sz w:val="18"/>
              </w:rPr>
              <w:t>06/02</w:t>
            </w:r>
            <w:r w:rsidR="00B37297" w:rsidRPr="00185C48">
              <w:rPr>
                <w:rFonts w:ascii="Tahoma" w:eastAsia="Times New Roman" w:hAnsi="Tahoma"/>
                <w:color w:val="002060"/>
                <w:sz w:val="18"/>
              </w:rPr>
              <w:t>/20</w:t>
            </w:r>
            <w:r w:rsidR="00B37297">
              <w:rPr>
                <w:rFonts w:ascii="Tahoma" w:eastAsia="Times New Roman" w:hAnsi="Tahoma"/>
                <w:color w:val="002060"/>
                <w:sz w:val="18"/>
              </w:rPr>
              <w:t>23</w:t>
            </w:r>
          </w:p>
        </w:tc>
      </w:tr>
    </w:tbl>
    <w:p w14:paraId="0B2053B6" w14:textId="77777777" w:rsidR="0068024F" w:rsidRDefault="0068024F" w:rsidP="0068024F">
      <w:pPr>
        <w:spacing w:after="455" w:line="20" w:lineRule="exact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"/>
        <w:gridCol w:w="5131"/>
        <w:gridCol w:w="269"/>
        <w:gridCol w:w="5318"/>
      </w:tblGrid>
      <w:tr w:rsidR="0068024F" w14:paraId="7074DFCC" w14:textId="77777777" w:rsidTr="00B37297">
        <w:trPr>
          <w:trHeight w:hRule="exact" w:val="542"/>
        </w:trPr>
        <w:tc>
          <w:tcPr>
            <w:tcW w:w="11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82F20" w14:textId="77777777" w:rsidR="0068024F" w:rsidRDefault="0068024F" w:rsidP="00507111">
            <w:pPr>
              <w:spacing w:before="154" w:after="139" w:line="249" w:lineRule="exact"/>
              <w:ind w:left="144"/>
              <w:textAlignment w:val="baseline"/>
              <w:rPr>
                <w:rFonts w:ascii="Tahoma" w:eastAsia="Times New Roman" w:hAnsi="Tahoma"/>
                <w:b/>
                <w:color w:val="000000"/>
                <w:sz w:val="18"/>
              </w:rPr>
            </w:pPr>
            <w:r>
              <w:rPr>
                <w:rFonts w:ascii="Tahoma" w:eastAsia="Times New Roman" w:hAnsi="Tahoma"/>
                <w:b/>
                <w:color w:val="000000"/>
                <w:sz w:val="18"/>
              </w:rPr>
              <w:t>Fire Hazards and Egress: Check appropriate box when condition is identified and make notation</w:t>
            </w:r>
          </w:p>
        </w:tc>
      </w:tr>
      <w:tr w:rsidR="0068024F" w14:paraId="45C7A542" w14:textId="77777777" w:rsidTr="00B37297">
        <w:trPr>
          <w:trHeight w:hRule="exact" w:val="308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9B01" w14:textId="77777777" w:rsidR="0068024F" w:rsidRDefault="0068024F" w:rsidP="00507111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965FA" w14:textId="77777777" w:rsidR="0068024F" w:rsidRDefault="0068024F" w:rsidP="00507111">
            <w:pPr>
              <w:spacing w:before="34" w:after="43" w:line="225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Items stored within 3 feet of a heater and/or heat source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A2840" w14:textId="77777777" w:rsidR="0068024F" w:rsidRDefault="0068024F" w:rsidP="00507111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6DF76" w14:textId="77777777" w:rsidR="0068024F" w:rsidRDefault="0068024F" w:rsidP="00507111">
            <w:pPr>
              <w:spacing w:before="34" w:after="43" w:line="225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Blocked fire extinguishers</w:t>
            </w:r>
          </w:p>
        </w:tc>
      </w:tr>
      <w:tr w:rsidR="0068024F" w14:paraId="5BEE56AA" w14:textId="77777777" w:rsidTr="00B37297">
        <w:trPr>
          <w:trHeight w:hRule="exact" w:val="326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A454" w14:textId="77777777" w:rsidR="0068024F" w:rsidRDefault="0068024F" w:rsidP="00507111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BEBB5" w14:textId="77777777" w:rsidR="0068024F" w:rsidRDefault="0068024F" w:rsidP="00507111">
            <w:pPr>
              <w:spacing w:before="43" w:after="57" w:line="225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Emergency Exit lighting is working correctly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3348" w14:textId="77777777" w:rsidR="0068024F" w:rsidRDefault="0068024F" w:rsidP="00507111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114B" w14:textId="77777777" w:rsidR="0068024F" w:rsidRDefault="0068024F" w:rsidP="00507111">
            <w:pPr>
              <w:spacing w:before="43" w:after="57" w:line="225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Exit doors in working condition</w:t>
            </w:r>
          </w:p>
        </w:tc>
      </w:tr>
      <w:tr w:rsidR="0068024F" w14:paraId="7999AD68" w14:textId="77777777" w:rsidTr="00B37297">
        <w:trPr>
          <w:trHeight w:hRule="exact" w:val="302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FB1AA" w14:textId="77777777" w:rsidR="0068024F" w:rsidRDefault="0068024F" w:rsidP="00507111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B4E6" w14:textId="77777777" w:rsidR="0068024F" w:rsidRDefault="0068024F" w:rsidP="00507111">
            <w:pPr>
              <w:spacing w:before="33" w:after="38" w:line="231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Space heaters meet testing laboratories criteria (Identify)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DC36" w14:textId="77777777" w:rsidR="0068024F" w:rsidRDefault="0068024F" w:rsidP="00507111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B273" w14:textId="77777777" w:rsidR="0068024F" w:rsidRDefault="0068024F" w:rsidP="00507111">
            <w:pPr>
              <w:spacing w:before="33" w:after="44" w:line="225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Block Exit doors</w:t>
            </w:r>
          </w:p>
        </w:tc>
      </w:tr>
      <w:tr w:rsidR="0068024F" w14:paraId="7F093036" w14:textId="77777777" w:rsidTr="00B37297">
        <w:trPr>
          <w:trHeight w:hRule="exact" w:val="308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E6180" w14:textId="77777777" w:rsidR="0068024F" w:rsidRDefault="0068024F" w:rsidP="00507111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F2293" w14:textId="77777777" w:rsidR="0068024F" w:rsidRDefault="0068024F" w:rsidP="00507111">
            <w:pPr>
              <w:spacing w:before="34" w:after="43" w:line="225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Flammable/Combustibles stored correctly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E284A" w14:textId="77777777" w:rsidR="0068024F" w:rsidRDefault="0068024F" w:rsidP="00507111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C4BE9" w14:textId="77777777" w:rsidR="0068024F" w:rsidRDefault="0068024F" w:rsidP="00507111">
            <w:pPr>
              <w:spacing w:before="34" w:after="43" w:line="225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Chemicals stored correctly</w:t>
            </w:r>
          </w:p>
        </w:tc>
      </w:tr>
      <w:tr w:rsidR="0068024F" w14:paraId="18C92A78" w14:textId="77777777" w:rsidTr="00B37297">
        <w:trPr>
          <w:trHeight w:hRule="exact" w:val="1180"/>
        </w:trPr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9083" w14:textId="77777777" w:rsidR="0068024F" w:rsidRDefault="0068024F" w:rsidP="00507111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3C608" w14:textId="77777777" w:rsidR="0068024F" w:rsidRDefault="0068024F" w:rsidP="00507111">
            <w:pPr>
              <w:spacing w:after="945" w:line="226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Excessively warm/overheated cords or equipment: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15F2" w14:textId="77777777" w:rsidR="0068024F" w:rsidRDefault="0068024F" w:rsidP="00507111">
            <w:pPr>
              <w:textAlignment w:val="baseline"/>
              <w:rPr>
                <w:rFonts w:ascii="Tahoma" w:eastAsia="Times New Roman" w:hAnsi="Tahoma"/>
                <w:color w:val="000000"/>
                <w:sz w:val="24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DE0FD" w14:textId="3B7D8339" w:rsidR="0068024F" w:rsidRDefault="0068024F" w:rsidP="00507111">
            <w:pPr>
              <w:rPr>
                <w:rFonts w:ascii="Tahoma" w:eastAsia="Times New Roman" w:hAnsi="Tahoma"/>
                <w:color w:val="00206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 xml:space="preserve">Fire extinguishers inspected (identify by Serial #) </w:t>
            </w:r>
            <w:r w:rsidRPr="00185C48">
              <w:rPr>
                <w:rFonts w:ascii="Tahoma" w:eastAsia="Times New Roman" w:hAnsi="Tahoma"/>
                <w:color w:val="002060"/>
                <w:sz w:val="18"/>
              </w:rPr>
              <w:t>Ten fire extinguishers inspected</w:t>
            </w:r>
            <w:r>
              <w:rPr>
                <w:rFonts w:ascii="Tahoma" w:eastAsia="Times New Roman" w:hAnsi="Tahoma"/>
                <w:color w:val="002060"/>
                <w:sz w:val="18"/>
              </w:rPr>
              <w:t xml:space="preserve"> (</w:t>
            </w:r>
            <w:r w:rsidRPr="00185C48">
              <w:rPr>
                <w:rFonts w:ascii="Tahoma" w:eastAsia="Times New Roman" w:hAnsi="Tahoma"/>
                <w:color w:val="002060"/>
                <w:sz w:val="18"/>
              </w:rPr>
              <w:t>SA-772292</w:t>
            </w:r>
            <w:r>
              <w:rPr>
                <w:rFonts w:ascii="Tahoma" w:eastAsia="Times New Roman" w:hAnsi="Tahoma"/>
                <w:color w:val="002060"/>
                <w:sz w:val="18"/>
              </w:rPr>
              <w:t xml:space="preserve">, </w:t>
            </w:r>
            <w:r w:rsidRPr="00185C48">
              <w:rPr>
                <w:rFonts w:ascii="Tahoma" w:eastAsia="Times New Roman" w:hAnsi="Tahoma"/>
                <w:color w:val="002060"/>
                <w:sz w:val="18"/>
              </w:rPr>
              <w:t>YP-234285</w:t>
            </w:r>
            <w:r>
              <w:rPr>
                <w:rFonts w:ascii="Tahoma" w:eastAsia="Times New Roman" w:hAnsi="Tahoma"/>
                <w:color w:val="002060"/>
                <w:sz w:val="18"/>
              </w:rPr>
              <w:t xml:space="preserve">, </w:t>
            </w:r>
            <w:r w:rsidRPr="00185C48">
              <w:rPr>
                <w:rFonts w:ascii="Tahoma" w:eastAsia="Times New Roman" w:hAnsi="Tahoma"/>
                <w:color w:val="002060"/>
                <w:sz w:val="18"/>
              </w:rPr>
              <w:t>YE-208191</w:t>
            </w:r>
            <w:r>
              <w:rPr>
                <w:rFonts w:ascii="Tahoma" w:eastAsia="Times New Roman" w:hAnsi="Tahoma"/>
                <w:color w:val="002060"/>
                <w:sz w:val="18"/>
              </w:rPr>
              <w:t xml:space="preserve">, </w:t>
            </w:r>
            <w:r w:rsidRPr="00185C48">
              <w:rPr>
                <w:rFonts w:ascii="Tahoma" w:eastAsia="Times New Roman" w:hAnsi="Tahoma"/>
                <w:color w:val="002060"/>
                <w:sz w:val="18"/>
              </w:rPr>
              <w:t>SL-102203</w:t>
            </w:r>
            <w:r>
              <w:rPr>
                <w:rFonts w:ascii="Tahoma" w:eastAsia="Times New Roman" w:hAnsi="Tahoma"/>
                <w:color w:val="002060"/>
                <w:sz w:val="18"/>
              </w:rPr>
              <w:t xml:space="preserve">, </w:t>
            </w:r>
            <w:r w:rsidRPr="00185C48">
              <w:rPr>
                <w:rFonts w:ascii="Tahoma" w:eastAsia="Times New Roman" w:hAnsi="Tahoma"/>
                <w:color w:val="002060"/>
                <w:sz w:val="18"/>
              </w:rPr>
              <w:t>ZD-926241</w:t>
            </w:r>
            <w:r>
              <w:rPr>
                <w:rFonts w:ascii="Tahoma" w:eastAsia="Times New Roman" w:hAnsi="Tahoma"/>
                <w:color w:val="002060"/>
                <w:sz w:val="18"/>
              </w:rPr>
              <w:t xml:space="preserve">, </w:t>
            </w:r>
            <w:r w:rsidRPr="00185C48">
              <w:rPr>
                <w:rFonts w:ascii="Tahoma" w:eastAsia="Times New Roman" w:hAnsi="Tahoma"/>
                <w:color w:val="002060"/>
                <w:sz w:val="18"/>
              </w:rPr>
              <w:t>X-530590</w:t>
            </w:r>
            <w:r>
              <w:rPr>
                <w:rFonts w:ascii="Tahoma" w:eastAsia="Times New Roman" w:hAnsi="Tahoma"/>
                <w:color w:val="002060"/>
                <w:sz w:val="18"/>
              </w:rPr>
              <w:t xml:space="preserve">, </w:t>
            </w:r>
            <w:r w:rsidRPr="00185C48">
              <w:rPr>
                <w:rFonts w:ascii="Tahoma" w:eastAsia="Times New Roman" w:hAnsi="Tahoma"/>
                <w:color w:val="002060"/>
                <w:sz w:val="18"/>
              </w:rPr>
              <w:t>MR-669188</w:t>
            </w:r>
            <w:r>
              <w:rPr>
                <w:rFonts w:ascii="Tahoma" w:eastAsia="Times New Roman" w:hAnsi="Tahoma"/>
                <w:color w:val="002060"/>
                <w:sz w:val="18"/>
              </w:rPr>
              <w:t xml:space="preserve">, </w:t>
            </w:r>
            <w:r w:rsidRPr="00185C48">
              <w:rPr>
                <w:rFonts w:ascii="Tahoma" w:eastAsia="Times New Roman" w:hAnsi="Tahoma"/>
                <w:color w:val="002060"/>
                <w:sz w:val="18"/>
              </w:rPr>
              <w:t>MR-669014</w:t>
            </w:r>
            <w:r>
              <w:rPr>
                <w:rFonts w:ascii="Tahoma" w:eastAsia="Times New Roman" w:hAnsi="Tahoma"/>
                <w:color w:val="002060"/>
                <w:sz w:val="18"/>
              </w:rPr>
              <w:t xml:space="preserve">, </w:t>
            </w:r>
            <w:r w:rsidRPr="00185C48">
              <w:rPr>
                <w:rFonts w:ascii="Tahoma" w:eastAsia="Times New Roman" w:hAnsi="Tahoma"/>
                <w:color w:val="002060"/>
                <w:sz w:val="18"/>
              </w:rPr>
              <w:t>AB-847629</w:t>
            </w:r>
            <w:r>
              <w:rPr>
                <w:rFonts w:ascii="Tahoma" w:eastAsia="Times New Roman" w:hAnsi="Tahoma"/>
                <w:color w:val="002060"/>
                <w:sz w:val="18"/>
              </w:rPr>
              <w:t xml:space="preserve">, </w:t>
            </w:r>
            <w:r w:rsidRPr="00185C48">
              <w:rPr>
                <w:rFonts w:ascii="Tahoma" w:eastAsia="Times New Roman" w:hAnsi="Tahoma"/>
                <w:color w:val="002060"/>
                <w:sz w:val="18"/>
              </w:rPr>
              <w:t>MR-669961</w:t>
            </w:r>
            <w:r>
              <w:rPr>
                <w:rFonts w:ascii="Tahoma" w:eastAsia="Times New Roman" w:hAnsi="Tahoma"/>
                <w:color w:val="002060"/>
                <w:sz w:val="18"/>
              </w:rPr>
              <w:t xml:space="preserve">)      </w:t>
            </w:r>
            <w:r w:rsidR="00956C54">
              <w:rPr>
                <w:rFonts w:ascii="Tahoma" w:eastAsia="Times New Roman" w:hAnsi="Tahoma"/>
                <w:color w:val="002060"/>
                <w:sz w:val="18"/>
              </w:rPr>
              <w:t xml:space="preserve"> </w:t>
            </w:r>
            <w:r w:rsidR="00956C54">
              <w:rPr>
                <w:rFonts w:ascii="Tahoma" w:eastAsia="Times New Roman" w:hAnsi="Tahoma"/>
                <w:color w:val="000000"/>
                <w:sz w:val="18"/>
              </w:rPr>
              <w:t xml:space="preserve"> </w:t>
            </w:r>
            <w:r w:rsidR="00B37297">
              <w:rPr>
                <w:rFonts w:ascii="Tahoma" w:eastAsia="Times New Roman" w:hAnsi="Tahoma"/>
                <w:color w:val="002060"/>
                <w:sz w:val="18"/>
              </w:rPr>
              <w:t>06/02</w:t>
            </w:r>
            <w:r w:rsidR="00B37297" w:rsidRPr="00185C48">
              <w:rPr>
                <w:rFonts w:ascii="Tahoma" w:eastAsia="Times New Roman" w:hAnsi="Tahoma"/>
                <w:color w:val="002060"/>
                <w:sz w:val="18"/>
              </w:rPr>
              <w:t>/20</w:t>
            </w:r>
            <w:r w:rsidR="00B37297">
              <w:rPr>
                <w:rFonts w:ascii="Tahoma" w:eastAsia="Times New Roman" w:hAnsi="Tahoma"/>
                <w:color w:val="002060"/>
                <w:sz w:val="18"/>
              </w:rPr>
              <w:t>23</w:t>
            </w:r>
          </w:p>
          <w:p w14:paraId="0E23F8AE" w14:textId="4E43242E" w:rsidR="00D0247C" w:rsidRPr="00D0247C" w:rsidRDefault="00D0247C" w:rsidP="00507111">
            <w:pPr>
              <w:rPr>
                <w:rFonts w:ascii="Tahoma" w:eastAsia="Times New Roman" w:hAnsi="Tahoma"/>
                <w:color w:val="FF0000"/>
                <w:sz w:val="18"/>
              </w:rPr>
            </w:pPr>
          </w:p>
          <w:p w14:paraId="0FF08025" w14:textId="77777777" w:rsidR="00D0247C" w:rsidRDefault="00D0247C" w:rsidP="0050711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14:paraId="00BCE99C" w14:textId="77777777" w:rsidR="0068024F" w:rsidRPr="00185C48" w:rsidRDefault="0068024F" w:rsidP="00507111">
            <w:pPr>
              <w:spacing w:after="945" w:line="226" w:lineRule="exact"/>
              <w:ind w:left="115"/>
              <w:textAlignment w:val="baseline"/>
              <w:rPr>
                <w:rFonts w:ascii="Tahoma" w:eastAsia="Times New Roman" w:hAnsi="Tahoma"/>
                <w:color w:val="002060"/>
                <w:sz w:val="18"/>
              </w:rPr>
            </w:pPr>
          </w:p>
          <w:p w14:paraId="6A5AB2C7" w14:textId="77777777" w:rsidR="0068024F" w:rsidRDefault="0068024F" w:rsidP="00507111">
            <w:pPr>
              <w:spacing w:after="945" w:line="226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</w:p>
          <w:p w14:paraId="34897A78" w14:textId="77777777" w:rsidR="0068024F" w:rsidRDefault="0068024F" w:rsidP="00507111">
            <w:pPr>
              <w:spacing w:after="945" w:line="226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</w:p>
          <w:p w14:paraId="192C0FD5" w14:textId="77777777" w:rsidR="0068024F" w:rsidRDefault="0068024F" w:rsidP="00507111">
            <w:pPr>
              <w:spacing w:after="945" w:line="226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</w:p>
          <w:p w14:paraId="4A6827BC" w14:textId="77777777" w:rsidR="0068024F" w:rsidRDefault="0068024F" w:rsidP="00507111">
            <w:pPr>
              <w:spacing w:after="945" w:line="226" w:lineRule="exact"/>
              <w:ind w:left="115"/>
              <w:textAlignment w:val="baseline"/>
              <w:rPr>
                <w:rFonts w:ascii="Tahoma" w:eastAsia="Times New Roman" w:hAnsi="Tahoma"/>
                <w:color w:val="000000"/>
                <w:sz w:val="18"/>
              </w:rPr>
            </w:pPr>
          </w:p>
        </w:tc>
      </w:tr>
      <w:tr w:rsidR="0068024F" w14:paraId="56B52816" w14:textId="77777777" w:rsidTr="00B37297">
        <w:trPr>
          <w:trHeight w:hRule="exact" w:val="1056"/>
        </w:trPr>
        <w:tc>
          <w:tcPr>
            <w:tcW w:w="110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08E5" w14:textId="664F1B58" w:rsidR="0068024F" w:rsidRPr="00753B44" w:rsidRDefault="0068024F" w:rsidP="00507111">
            <w:pPr>
              <w:spacing w:after="806" w:line="230" w:lineRule="exact"/>
              <w:ind w:left="115"/>
              <w:textAlignment w:val="baseline"/>
              <w:rPr>
                <w:rFonts w:ascii="Tahoma" w:eastAsia="Times New Roman" w:hAnsi="Tahoma"/>
                <w:color w:val="FF0000"/>
                <w:sz w:val="18"/>
              </w:rPr>
            </w:pPr>
            <w:r>
              <w:rPr>
                <w:rFonts w:ascii="Tahoma" w:eastAsia="Times New Roman" w:hAnsi="Tahoma"/>
                <w:color w:val="000000"/>
                <w:sz w:val="18"/>
              </w:rPr>
              <w:t>Additional Comments, notations, and abatement information (including d</w:t>
            </w:r>
            <w:r w:rsidRPr="007840B3">
              <w:rPr>
                <w:rFonts w:ascii="Tahoma" w:eastAsia="Times New Roman" w:hAnsi="Tahoma"/>
                <w:sz w:val="18"/>
              </w:rPr>
              <w:t>ate):</w:t>
            </w:r>
          </w:p>
        </w:tc>
      </w:tr>
    </w:tbl>
    <w:p w14:paraId="42643C93" w14:textId="24CEF326" w:rsidR="00F17D89" w:rsidRDefault="00000000"/>
    <w:sectPr w:rsidR="00F17D89" w:rsidSect="006802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4A267B"/>
    <w:multiLevelType w:val="multilevel"/>
    <w:tmpl w:val="A482BC0C"/>
    <w:lvl w:ilvl="0">
      <w:start w:val="1"/>
      <w:numFmt w:val="decimal"/>
      <w:lvlText w:val="%1."/>
      <w:lvlJc w:val="left"/>
      <w:pPr>
        <w:tabs>
          <w:tab w:val="left" w:pos="72"/>
        </w:tabs>
        <w:ind w:left="720"/>
      </w:pPr>
      <w:rPr>
        <w:rFonts w:ascii="Tahoma" w:eastAsia="Times New Roman" w:hAnsi="Tahoma" w:cs="Times New Roman"/>
        <w:strike w:val="0"/>
        <w:color w:val="000000"/>
        <w:spacing w:val="0"/>
        <w:w w:val="100"/>
        <w:sz w:val="18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3405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24F"/>
    <w:rsid w:val="00013EA3"/>
    <w:rsid w:val="00026075"/>
    <w:rsid w:val="000706D8"/>
    <w:rsid w:val="001C5F1A"/>
    <w:rsid w:val="00237142"/>
    <w:rsid w:val="00262212"/>
    <w:rsid w:val="002A546A"/>
    <w:rsid w:val="0031598B"/>
    <w:rsid w:val="00385EA6"/>
    <w:rsid w:val="003C700B"/>
    <w:rsid w:val="004177A0"/>
    <w:rsid w:val="004C599D"/>
    <w:rsid w:val="004E7739"/>
    <w:rsid w:val="00530763"/>
    <w:rsid w:val="00536BAD"/>
    <w:rsid w:val="005571FE"/>
    <w:rsid w:val="005C1E04"/>
    <w:rsid w:val="006121C5"/>
    <w:rsid w:val="006766FC"/>
    <w:rsid w:val="0068024F"/>
    <w:rsid w:val="006A6197"/>
    <w:rsid w:val="006C1386"/>
    <w:rsid w:val="006E7DCE"/>
    <w:rsid w:val="00702B2D"/>
    <w:rsid w:val="00716F34"/>
    <w:rsid w:val="00731BAD"/>
    <w:rsid w:val="00736594"/>
    <w:rsid w:val="007840B3"/>
    <w:rsid w:val="008233C8"/>
    <w:rsid w:val="0083448F"/>
    <w:rsid w:val="00895522"/>
    <w:rsid w:val="009103F3"/>
    <w:rsid w:val="00956C54"/>
    <w:rsid w:val="009D2FFE"/>
    <w:rsid w:val="00A31414"/>
    <w:rsid w:val="00B37297"/>
    <w:rsid w:val="00BB6638"/>
    <w:rsid w:val="00C80AEE"/>
    <w:rsid w:val="00C817B6"/>
    <w:rsid w:val="00C8272B"/>
    <w:rsid w:val="00C910F9"/>
    <w:rsid w:val="00CE6265"/>
    <w:rsid w:val="00D0247C"/>
    <w:rsid w:val="00F662AB"/>
    <w:rsid w:val="00FF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1ADE2"/>
  <w15:chartTrackingRefBased/>
  <w15:docId w15:val="{6B12FE4D-44F1-4C21-BC12-92D14BD7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24F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02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Dempsey, James</dc:creator>
  <cp:keywords/>
  <dc:description/>
  <cp:lastModifiedBy>Dempsey, James</cp:lastModifiedBy>
  <cp:revision>4</cp:revision>
  <cp:lastPrinted>2022-12-02T14:11:00Z</cp:lastPrinted>
  <dcterms:created xsi:type="dcterms:W3CDTF">2023-06-02T13:08:00Z</dcterms:created>
  <dcterms:modified xsi:type="dcterms:W3CDTF">2023-06-02T13:12:00Z</dcterms:modified>
</cp:coreProperties>
</file>