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058" w:type="dxa"/>
        <w:tblInd w:w="100" w:type="dxa"/>
        <w:tblLook w:val="04A0"/>
      </w:tblPr>
      <w:tblGrid>
        <w:gridCol w:w="916"/>
        <w:gridCol w:w="5572"/>
        <w:gridCol w:w="1440"/>
        <w:gridCol w:w="1260"/>
        <w:gridCol w:w="1260"/>
        <w:gridCol w:w="2610"/>
      </w:tblGrid>
      <w:tr w:rsidR="00AE3741" w:rsidRPr="00BB5422" w:rsidTr="00BB5422">
        <w:trPr>
          <w:trHeight w:val="30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741" w:rsidRPr="00BB5422" w:rsidRDefault="00AE3741" w:rsidP="00840FD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BB5422">
              <w:rPr>
                <w:rFonts w:eastAsia="Times New Roman" w:cs="Times New Roman"/>
                <w:b/>
                <w:bCs/>
                <w:color w:val="000000"/>
              </w:rPr>
              <w:t>Bureau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741" w:rsidRPr="00BB5422" w:rsidRDefault="00AE3741" w:rsidP="00840FD4">
            <w:pPr>
              <w:spacing w:after="0" w:line="240" w:lineRule="auto"/>
              <w:rPr>
                <w:rFonts w:eastAsia="Times New Roman" w:cs="Times New Roman"/>
                <w:b/>
                <w:color w:val="000000"/>
              </w:rPr>
            </w:pPr>
            <w:r w:rsidRPr="00BB5422">
              <w:rPr>
                <w:rFonts w:eastAsia="Times New Roman" w:cs="Times New Roman"/>
                <w:b/>
                <w:color w:val="000000"/>
              </w:rPr>
              <w:t>Employment Discrimination Bureau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741" w:rsidRPr="00BB5422" w:rsidRDefault="00AE3741" w:rsidP="00840FD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741" w:rsidRPr="00BB5422" w:rsidRDefault="00AE3741" w:rsidP="00840FD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741" w:rsidRPr="00BB5422" w:rsidRDefault="00AE3741" w:rsidP="00840F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AE3741" w:rsidRPr="00BB5422" w:rsidRDefault="00AE3741" w:rsidP="00840F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AE3741" w:rsidRPr="00BB5422" w:rsidTr="00BB5422">
        <w:trPr>
          <w:trHeight w:val="30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741" w:rsidRPr="00BB5422" w:rsidRDefault="00AE3741" w:rsidP="00840FD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BB5422">
              <w:rPr>
                <w:rFonts w:eastAsia="Times New Roman" w:cs="Times New Roman"/>
                <w:b/>
                <w:bCs/>
                <w:color w:val="000000"/>
              </w:rPr>
              <w:t>Date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741" w:rsidRPr="00BB5422" w:rsidRDefault="00AE3741" w:rsidP="00840F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741" w:rsidRPr="00BB5422" w:rsidRDefault="00AE3741" w:rsidP="00840FD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741" w:rsidRPr="00BB5422" w:rsidRDefault="00AE3741" w:rsidP="00840FD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741" w:rsidRPr="00BB5422" w:rsidRDefault="00AE3741" w:rsidP="00840F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AE3741" w:rsidRPr="00BB5422" w:rsidRDefault="00AE3741" w:rsidP="00840F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AE3741" w:rsidRPr="00840FD4" w:rsidTr="00BB5422">
        <w:trPr>
          <w:trHeight w:val="30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AE3741" w:rsidRPr="00840FD4" w:rsidRDefault="00AE3741" w:rsidP="0084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E3741" w:rsidRPr="00BB5422" w:rsidTr="00BB5422">
        <w:trPr>
          <w:trHeight w:val="30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741" w:rsidRPr="00BB5422" w:rsidRDefault="00AE3741" w:rsidP="00BB5422">
            <w:pPr>
              <w:rPr>
                <w:b/>
              </w:rPr>
            </w:pPr>
            <w:proofErr w:type="spellStart"/>
            <w:r w:rsidRPr="00BB5422">
              <w:rPr>
                <w:b/>
              </w:rPr>
              <w:t>Obj</w:t>
            </w:r>
            <w:proofErr w:type="spellEnd"/>
            <w:r w:rsidRPr="00BB5422">
              <w:rPr>
                <w:b/>
              </w:rPr>
              <w:t xml:space="preserve"> #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741" w:rsidRPr="00BB5422" w:rsidRDefault="00AE3741" w:rsidP="00BB5422">
            <w:pPr>
              <w:rPr>
                <w:b/>
              </w:rPr>
            </w:pPr>
            <w:r w:rsidRPr="00BB5422">
              <w:rPr>
                <w:b/>
              </w:rPr>
              <w:t>Objective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741" w:rsidRPr="00BB5422" w:rsidRDefault="00AE3741" w:rsidP="00BB5422">
            <w:pPr>
              <w:rPr>
                <w:b/>
              </w:rPr>
            </w:pPr>
            <w:r w:rsidRPr="00BB5422">
              <w:rPr>
                <w:b/>
              </w:rPr>
              <w:t>Standard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741" w:rsidRPr="00BB5422" w:rsidRDefault="00AE3741" w:rsidP="00BB5422">
            <w:pPr>
              <w:rPr>
                <w:b/>
              </w:rPr>
            </w:pPr>
            <w:r w:rsidRPr="00BB5422">
              <w:rPr>
                <w:b/>
              </w:rPr>
              <w:t>YTD Actual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741" w:rsidRPr="00BB5422" w:rsidRDefault="00AE3741" w:rsidP="00BB5422">
            <w:pPr>
              <w:rPr>
                <w:b/>
              </w:rPr>
            </w:pPr>
            <w:r w:rsidRPr="00BB5422">
              <w:rPr>
                <w:b/>
              </w:rPr>
              <w:t>YTD Status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AE3741" w:rsidRPr="00BB5422" w:rsidRDefault="00AE3741" w:rsidP="00BB5422">
            <w:pPr>
              <w:rPr>
                <w:b/>
              </w:rPr>
            </w:pPr>
            <w:r w:rsidRPr="00BB5422">
              <w:rPr>
                <w:b/>
              </w:rPr>
              <w:t>Comments</w:t>
            </w:r>
          </w:p>
        </w:tc>
      </w:tr>
      <w:tr w:rsidR="00AE3741" w:rsidRPr="00840FD4" w:rsidTr="00BB5422">
        <w:trPr>
          <w:trHeight w:val="30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FD4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FD4">
              <w:rPr>
                <w:rFonts w:ascii="Times New Roman" w:eastAsia="Times New Roman" w:hAnsi="Times New Roman" w:cs="Times New Roman"/>
                <w:sz w:val="20"/>
                <w:szCs w:val="20"/>
              </w:rPr>
              <w:t>Complete 85% non-tolled cases w/in 90 days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FD4">
              <w:rPr>
                <w:rFonts w:ascii="Times New Roman" w:eastAsia="Times New Roman" w:hAnsi="Times New Roman" w:cs="Times New Roman"/>
                <w:sz w:val="20"/>
                <w:szCs w:val="20"/>
              </w:rPr>
              <w:t>85%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FD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FD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</w:tcPr>
          <w:p w:rsidR="00AE3741" w:rsidRPr="00840FD4" w:rsidRDefault="00AE3741" w:rsidP="00840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3741" w:rsidRPr="00840FD4" w:rsidTr="00BB5422">
        <w:trPr>
          <w:trHeight w:val="30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FD4"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FD4">
              <w:rPr>
                <w:rFonts w:ascii="Times New Roman" w:eastAsia="Times New Roman" w:hAnsi="Times New Roman" w:cs="Times New Roman"/>
                <w:sz w:val="20"/>
                <w:szCs w:val="20"/>
              </w:rPr>
              <w:t>Settle 11% of cases by April 1, 2011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FD4">
              <w:rPr>
                <w:rFonts w:ascii="Times New Roman" w:eastAsia="Times New Roman" w:hAnsi="Times New Roman" w:cs="Times New Roman"/>
                <w:sz w:val="20"/>
                <w:szCs w:val="20"/>
              </w:rPr>
              <w:t>11%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FD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FD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</w:tcPr>
          <w:p w:rsidR="00AE3741" w:rsidRPr="00840FD4" w:rsidRDefault="00AE3741" w:rsidP="00840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3741" w:rsidRPr="00840FD4" w:rsidTr="00BB5422">
        <w:trPr>
          <w:trHeight w:val="30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FD4">
              <w:rPr>
                <w:rFonts w:ascii="Times New Roman" w:eastAsia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FD4">
              <w:rPr>
                <w:rFonts w:ascii="Times New Roman" w:eastAsia="Times New Roman" w:hAnsi="Times New Roman" w:cs="Times New Roman"/>
                <w:sz w:val="20"/>
                <w:szCs w:val="20"/>
              </w:rPr>
              <w:t>Each investigator will close at least 11% of cases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FD4">
              <w:rPr>
                <w:rFonts w:ascii="Times New Roman" w:eastAsia="Times New Roman" w:hAnsi="Times New Roman" w:cs="Times New Roman"/>
                <w:sz w:val="20"/>
                <w:szCs w:val="20"/>
              </w:rPr>
              <w:t>11%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FD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FD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</w:tcPr>
          <w:p w:rsidR="00AE3741" w:rsidRPr="00840FD4" w:rsidRDefault="00AE3741" w:rsidP="00840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3741" w:rsidRPr="00840FD4" w:rsidTr="00BB5422">
        <w:trPr>
          <w:trHeight w:val="30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Complainant and respondent contacted w/in 15 days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Days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AE3741" w:rsidRPr="00840FD4" w:rsidRDefault="00AE3741" w:rsidP="0084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E3741" w:rsidRPr="00840FD4" w:rsidTr="00BB5422">
        <w:trPr>
          <w:trHeight w:val="30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Respondent in OSHA cases contacted w/in 20 days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Days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AE3741" w:rsidRPr="00840FD4" w:rsidRDefault="00AE3741" w:rsidP="0084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E3741" w:rsidRPr="00840FD4" w:rsidTr="00BB5422">
        <w:trPr>
          <w:trHeight w:val="30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Respond to IO &amp; </w:t>
            </w:r>
            <w:proofErr w:type="spellStart"/>
            <w:r w:rsidRPr="00840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AskEDB</w:t>
            </w:r>
            <w:proofErr w:type="spellEnd"/>
            <w:r w:rsidRPr="00840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inquires by close of business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Same Day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AE3741" w:rsidRPr="00840FD4" w:rsidRDefault="00AE3741" w:rsidP="0084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E3741" w:rsidRPr="00840FD4" w:rsidTr="00BB5422">
        <w:trPr>
          <w:trHeight w:val="30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Mail non-OSH disclosures by next workday following payment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Next Workday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AE3741" w:rsidRPr="00840FD4" w:rsidRDefault="00AE3741" w:rsidP="0084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E3741" w:rsidRPr="00840FD4" w:rsidTr="00BB5422">
        <w:trPr>
          <w:trHeight w:val="30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Submit findings of customer complaints to Legal w/in 3 workdays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Work Days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AE3741" w:rsidRPr="00840FD4" w:rsidRDefault="00AE3741" w:rsidP="0084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E3741" w:rsidRPr="00840FD4" w:rsidTr="00BB5422">
        <w:trPr>
          <w:trHeight w:val="30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Administrator perform quality review of at least 10% of cases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AE3741" w:rsidRPr="00840FD4" w:rsidRDefault="00AE3741" w:rsidP="0084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E3741" w:rsidRPr="00840FD4" w:rsidTr="00BB5422">
        <w:trPr>
          <w:trHeight w:val="30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Comply with Policy 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Policy 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</w:tcPr>
          <w:p w:rsidR="00AE3741" w:rsidRPr="00840FD4" w:rsidRDefault="00AE3741" w:rsidP="0084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E3741" w:rsidRPr="00840FD4" w:rsidTr="00BB5422">
        <w:trPr>
          <w:trHeight w:val="30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 safety and health topic at every staff meeting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All Meetings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</w:tcPr>
          <w:p w:rsidR="00AE3741" w:rsidRPr="00840FD4" w:rsidRDefault="00AE3741" w:rsidP="0084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E3741" w:rsidRPr="00840FD4" w:rsidTr="00BB5422">
        <w:trPr>
          <w:trHeight w:val="30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Conduct documented safety inspections monthly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</w:tcPr>
          <w:p w:rsidR="00AE3741" w:rsidRPr="00840FD4" w:rsidRDefault="00AE3741" w:rsidP="0084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E3741" w:rsidRPr="00840FD4" w:rsidTr="00BB5422">
        <w:trPr>
          <w:trHeight w:val="30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Attend all Employee Safety and Health Committee Meetings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All Meetings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</w:tcPr>
          <w:p w:rsidR="00AE3741" w:rsidRPr="00840FD4" w:rsidRDefault="00AE3741" w:rsidP="0084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E3741" w:rsidRPr="00840FD4" w:rsidTr="00BB5422">
        <w:trPr>
          <w:trHeight w:val="30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Unit safety committee will meet 4 times a year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Meetings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</w:tcPr>
          <w:p w:rsidR="00AE3741" w:rsidRPr="00840FD4" w:rsidRDefault="00AE3741" w:rsidP="0084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E3741" w:rsidRPr="00840FD4" w:rsidTr="00BB5422">
        <w:trPr>
          <w:trHeight w:val="30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All staff receive CPR certification before April 1, 2012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All Staff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</w:tcPr>
          <w:p w:rsidR="00AE3741" w:rsidRPr="00840FD4" w:rsidRDefault="00AE3741" w:rsidP="0084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E3741" w:rsidRPr="00840FD4" w:rsidTr="00BB5422">
        <w:trPr>
          <w:trHeight w:val="30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AE3741" w:rsidRPr="00840FD4" w:rsidRDefault="00AE3741" w:rsidP="0084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E3741" w:rsidRPr="00840FD4" w:rsidTr="00BB5422">
        <w:trPr>
          <w:trHeight w:val="30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AE3741" w:rsidRPr="00840FD4" w:rsidRDefault="00AE3741" w:rsidP="0084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E3741" w:rsidRPr="00840FD4" w:rsidTr="00BB5422">
        <w:trPr>
          <w:trHeight w:val="30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840F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YTD Status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right w:val="nil"/>
            </w:tcBorders>
          </w:tcPr>
          <w:p w:rsidR="00AE3741" w:rsidRPr="00840FD4" w:rsidRDefault="00AE3741" w:rsidP="0084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E3741" w:rsidRPr="00840FD4" w:rsidTr="00BB5422">
        <w:trPr>
          <w:trHeight w:val="30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FD4">
              <w:rPr>
                <w:rFonts w:ascii="Times New Roman" w:eastAsia="Times New Roman" w:hAnsi="Times New Roman" w:cs="Times New Roman"/>
                <w:sz w:val="20"/>
                <w:szCs w:val="20"/>
              </w:rPr>
              <w:t>Meeting or exceeding standard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right w:val="nil"/>
            </w:tcBorders>
            <w:shd w:val="clear" w:color="000000" w:fill="FFFFFF" w:themeFill="background1"/>
          </w:tcPr>
          <w:p w:rsidR="00AE3741" w:rsidRPr="00AE3741" w:rsidRDefault="00AE3741" w:rsidP="00840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AE3741" w:rsidRPr="00840FD4" w:rsidTr="00BB5422">
        <w:trPr>
          <w:trHeight w:val="30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FD4">
              <w:rPr>
                <w:rFonts w:ascii="Times New Roman" w:eastAsia="Times New Roman" w:hAnsi="Times New Roman" w:cs="Times New Roman"/>
                <w:sz w:val="20"/>
                <w:szCs w:val="20"/>
              </w:rPr>
              <w:t>Not meeting standard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right w:val="nil"/>
            </w:tcBorders>
            <w:shd w:val="clear" w:color="000000" w:fill="FFFFFF" w:themeFill="background1"/>
          </w:tcPr>
          <w:p w:rsidR="00AE3741" w:rsidRPr="00AE3741" w:rsidRDefault="00AE3741" w:rsidP="00840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AE3741" w:rsidRPr="00840FD4" w:rsidTr="00BB5422">
        <w:trPr>
          <w:trHeight w:val="30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FD4">
              <w:rPr>
                <w:rFonts w:ascii="Times New Roman" w:eastAsia="Times New Roman" w:hAnsi="Times New Roman" w:cs="Times New Roman"/>
                <w:sz w:val="20"/>
                <w:szCs w:val="20"/>
              </w:rPr>
              <w:t>Objective on hold or no longer v</w:t>
            </w:r>
            <w:r w:rsidR="00BB5422">
              <w:rPr>
                <w:rFonts w:ascii="Times New Roman" w:eastAsia="Times New Roman" w:hAnsi="Times New Roman" w:cs="Times New Roman"/>
                <w:sz w:val="20"/>
                <w:szCs w:val="20"/>
              </w:rPr>
              <w:t>alid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E3741" w:rsidRPr="00840FD4" w:rsidRDefault="00AE3741" w:rsidP="00840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</w:tcPr>
          <w:p w:rsidR="00AE3741" w:rsidRPr="00AE3741" w:rsidRDefault="00AE3741" w:rsidP="00840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</w:tr>
    </w:tbl>
    <w:p w:rsidR="00432E19" w:rsidRDefault="00432E19"/>
    <w:sectPr w:rsidR="00432E19" w:rsidSect="00840FD4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CEE" w:rsidRDefault="00BD6CEE" w:rsidP="00840FD4">
      <w:pPr>
        <w:spacing w:after="0" w:line="240" w:lineRule="auto"/>
      </w:pPr>
      <w:r>
        <w:separator/>
      </w:r>
    </w:p>
  </w:endnote>
  <w:endnote w:type="continuationSeparator" w:id="0">
    <w:p w:rsidR="00BD6CEE" w:rsidRDefault="00BD6CEE" w:rsidP="00840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CEE" w:rsidRDefault="00BD6CEE" w:rsidP="00840FD4">
      <w:pPr>
        <w:spacing w:after="0" w:line="240" w:lineRule="auto"/>
      </w:pPr>
      <w:r>
        <w:separator/>
      </w:r>
    </w:p>
  </w:footnote>
  <w:footnote w:type="continuationSeparator" w:id="0">
    <w:p w:rsidR="00BD6CEE" w:rsidRDefault="00BD6CEE" w:rsidP="00840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1EF" w:rsidRPr="00E111EF" w:rsidRDefault="00E111EF">
    <w:pPr>
      <w:pStyle w:val="Header"/>
      <w:rPr>
        <w:sz w:val="40"/>
        <w:szCs w:val="40"/>
      </w:rPr>
    </w:pPr>
    <w:r w:rsidRPr="00E111EF">
      <w:rPr>
        <w:sz w:val="40"/>
        <w:szCs w:val="40"/>
      </w:rPr>
      <w:t>Exhibit</w:t>
    </w:r>
    <w:r>
      <w:rPr>
        <w:sz w:val="40"/>
        <w:szCs w:val="40"/>
      </w:rPr>
      <w:t xml:space="preserve"> 1</w:t>
    </w:r>
    <w:r w:rsidR="00AE3741">
      <w:rPr>
        <w:sz w:val="40"/>
        <w:szCs w:val="40"/>
      </w:rPr>
      <w:t>: YTD (Year-to-Date) Performance Report</w:t>
    </w:r>
  </w:p>
  <w:p w:rsidR="00840FD4" w:rsidRDefault="00840FD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0FD4"/>
    <w:rsid w:val="000B7694"/>
    <w:rsid w:val="00115475"/>
    <w:rsid w:val="00294EE9"/>
    <w:rsid w:val="00432E19"/>
    <w:rsid w:val="00801351"/>
    <w:rsid w:val="00840FD4"/>
    <w:rsid w:val="009238CA"/>
    <w:rsid w:val="00AE3741"/>
    <w:rsid w:val="00AE6AB1"/>
    <w:rsid w:val="00B2221B"/>
    <w:rsid w:val="00B23517"/>
    <w:rsid w:val="00BB5422"/>
    <w:rsid w:val="00BD6CEE"/>
    <w:rsid w:val="00C26955"/>
    <w:rsid w:val="00CC1AB5"/>
    <w:rsid w:val="00E11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9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0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FD4"/>
  </w:style>
  <w:style w:type="paragraph" w:styleId="Footer">
    <w:name w:val="footer"/>
    <w:basedOn w:val="Normal"/>
    <w:link w:val="FooterChar"/>
    <w:uiPriority w:val="99"/>
    <w:semiHidden/>
    <w:unhideWhenUsed/>
    <w:rsid w:val="00840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0FD4"/>
  </w:style>
  <w:style w:type="paragraph" w:styleId="BalloonText">
    <w:name w:val="Balloon Text"/>
    <w:basedOn w:val="Normal"/>
    <w:link w:val="BalloonTextChar"/>
    <w:uiPriority w:val="99"/>
    <w:semiHidden/>
    <w:unhideWhenUsed/>
    <w:rsid w:val="00840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FD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B542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6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Frazier</dc:creator>
  <cp:keywords/>
  <dc:description/>
  <cp:lastModifiedBy>Andy Frazier</cp:lastModifiedBy>
  <cp:revision>5</cp:revision>
  <cp:lastPrinted>2014-05-06T15:36:00Z</cp:lastPrinted>
  <dcterms:created xsi:type="dcterms:W3CDTF">2013-03-14T15:49:00Z</dcterms:created>
  <dcterms:modified xsi:type="dcterms:W3CDTF">2014-05-06T15:45:00Z</dcterms:modified>
</cp:coreProperties>
</file>